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556" w:rsidRPr="003A4556" w:rsidRDefault="002F5158" w:rsidP="00D80B84">
      <w:pPr>
        <w:widowControl w:val="0"/>
        <w:spacing w:after="0" w:line="240" w:lineRule="auto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r>
        <w:rPr>
          <w:rFonts w:ascii="Calibri" w:hAnsi="Calibri"/>
          <w:b/>
          <w:noProof/>
          <w:sz w:val="32"/>
          <w:szCs w:val="32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1.25pt;margin-top:0;width:441.8pt;height:126.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597569288" r:id="rId8"/>
        </w:object>
      </w:r>
      <w:r w:rsidR="00D80B84">
        <w:rPr>
          <w:rFonts w:ascii="Calibri" w:hAnsi="Calibri"/>
          <w:b/>
          <w:sz w:val="32"/>
          <w:szCs w:val="32"/>
        </w:rPr>
        <w:t xml:space="preserve">                              </w:t>
      </w:r>
      <w:r w:rsidR="003A4556" w:rsidRPr="003A4556">
        <w:rPr>
          <w:rFonts w:ascii="Calibri" w:hAnsi="Calibri"/>
          <w:b/>
          <w:sz w:val="32"/>
          <w:szCs w:val="32"/>
        </w:rPr>
        <w:t>WASHINGTON PARISH COUNCIL MEETING</w:t>
      </w:r>
    </w:p>
    <w:p w:rsidR="003A4556" w:rsidRPr="003A4556" w:rsidRDefault="003A4556" w:rsidP="003A4556">
      <w:pPr>
        <w:widowControl w:val="0"/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:rsidR="003A4556" w:rsidRPr="003A4556" w:rsidRDefault="003A4556" w:rsidP="003A4556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bookmarkStart w:id="0" w:name="_GoBack"/>
      <w:bookmarkEnd w:id="0"/>
      <w:r w:rsidRPr="003A4556">
        <w:rPr>
          <w:rFonts w:eastAsia="Times New Roman" w:cs="Times New Roman"/>
          <w:b/>
          <w:sz w:val="24"/>
          <w:szCs w:val="24"/>
          <w:lang w:eastAsia="en-GB"/>
        </w:rPr>
        <w:t>MINUTES</w:t>
      </w:r>
      <w:r w:rsidRPr="003A4556">
        <w:rPr>
          <w:rFonts w:eastAsia="Times New Roman" w:cs="Times New Roman"/>
          <w:sz w:val="24"/>
          <w:szCs w:val="24"/>
          <w:lang w:eastAsia="en-GB"/>
        </w:rPr>
        <w:t xml:space="preserve"> of the proceedings of the monthly meeting of Washington Parish Council held on Monday 6th August, 2018</w:t>
      </w:r>
    </w:p>
    <w:p w:rsidR="003A4556" w:rsidRPr="003A4556" w:rsidRDefault="003A4556" w:rsidP="003A4556">
      <w:pPr>
        <w:widowControl w:val="0"/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:rsidR="003A4556" w:rsidRPr="003A4556" w:rsidRDefault="003A4556" w:rsidP="003A4556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A4556">
        <w:rPr>
          <w:rFonts w:eastAsia="Times New Roman" w:cs="Times New Roman"/>
          <w:b/>
          <w:sz w:val="24"/>
          <w:szCs w:val="24"/>
          <w:lang w:eastAsia="en-GB"/>
        </w:rPr>
        <w:t>PRESENT:</w:t>
      </w:r>
      <w:r w:rsidRPr="003A4556">
        <w:rPr>
          <w:rFonts w:eastAsia="Times New Roman" w:cs="Times New Roman"/>
          <w:sz w:val="24"/>
          <w:szCs w:val="24"/>
          <w:lang w:eastAsia="en-GB"/>
        </w:rPr>
        <w:t xml:space="preserve"> Cllr C Beglan, Cllr D Glithero, Cllr P Heeley</w:t>
      </w:r>
      <w:r w:rsidR="00102DC1">
        <w:rPr>
          <w:rFonts w:eastAsia="Times New Roman" w:cs="Times New Roman"/>
          <w:sz w:val="24"/>
          <w:szCs w:val="24"/>
          <w:lang w:eastAsia="en-GB"/>
        </w:rPr>
        <w:t xml:space="preserve"> (Chairman)</w:t>
      </w:r>
      <w:r w:rsidRPr="003A4556">
        <w:rPr>
          <w:rFonts w:eastAsia="Times New Roman" w:cs="Times New Roman"/>
          <w:sz w:val="24"/>
          <w:szCs w:val="24"/>
          <w:lang w:eastAsia="en-GB"/>
        </w:rPr>
        <w:t>, Cllr J Henderson</w:t>
      </w:r>
      <w:r w:rsidR="00102DC1">
        <w:rPr>
          <w:rFonts w:eastAsia="Times New Roman" w:cs="Times New Roman"/>
          <w:sz w:val="24"/>
          <w:szCs w:val="24"/>
          <w:lang w:eastAsia="en-GB"/>
        </w:rPr>
        <w:t xml:space="preserve"> (Vice-Chairman)</w:t>
      </w:r>
      <w:r w:rsidRPr="003A4556">
        <w:rPr>
          <w:rFonts w:eastAsia="Times New Roman" w:cs="Times New Roman"/>
          <w:sz w:val="24"/>
          <w:szCs w:val="24"/>
          <w:lang w:eastAsia="en-GB"/>
        </w:rPr>
        <w:t xml:space="preserve">, Cllr A Lisher, Cllr G Lockerbie, Cllr R Milner-Gulland, </w:t>
      </w:r>
      <w:r>
        <w:rPr>
          <w:rFonts w:eastAsia="Times New Roman" w:cs="Times New Roman"/>
          <w:sz w:val="24"/>
          <w:szCs w:val="24"/>
          <w:lang w:eastAsia="en-GB"/>
        </w:rPr>
        <w:t xml:space="preserve">Cllr J.Ross and </w:t>
      </w:r>
      <w:r w:rsidRPr="003A4556">
        <w:rPr>
          <w:rFonts w:eastAsia="Times New Roman" w:cs="Times New Roman"/>
          <w:sz w:val="24"/>
          <w:szCs w:val="24"/>
          <w:lang w:eastAsia="en-GB"/>
        </w:rPr>
        <w:t>Cllr R Thomas</w:t>
      </w:r>
    </w:p>
    <w:p w:rsidR="003A4556" w:rsidRPr="003A4556" w:rsidRDefault="003A4556" w:rsidP="003A4556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3A4556" w:rsidRPr="003A4556" w:rsidRDefault="003A4556" w:rsidP="003A4556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A4556">
        <w:rPr>
          <w:rFonts w:eastAsia="Times New Roman" w:cs="Times New Roman"/>
          <w:b/>
          <w:sz w:val="24"/>
          <w:szCs w:val="24"/>
          <w:lang w:eastAsia="en-GB"/>
        </w:rPr>
        <w:t>IN ATTENDANCE:</w:t>
      </w:r>
      <w:r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  <w:r w:rsidRPr="003A4556">
        <w:rPr>
          <w:rFonts w:eastAsia="Times New Roman" w:cs="Times New Roman"/>
          <w:sz w:val="24"/>
          <w:szCs w:val="24"/>
          <w:lang w:eastAsia="en-GB"/>
        </w:rPr>
        <w:t>0</w:t>
      </w:r>
    </w:p>
    <w:p w:rsidR="003A4556" w:rsidRPr="003A4556" w:rsidRDefault="003A4556" w:rsidP="003A4556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3A4556" w:rsidRPr="003A4556" w:rsidRDefault="003A4556" w:rsidP="003A4556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A4556">
        <w:rPr>
          <w:rFonts w:eastAsia="Times New Roman" w:cs="Times New Roman"/>
          <w:b/>
          <w:sz w:val="24"/>
          <w:szCs w:val="24"/>
          <w:lang w:eastAsia="en-GB"/>
        </w:rPr>
        <w:t>ALSO</w:t>
      </w:r>
      <w:r w:rsidRPr="003A4556">
        <w:rPr>
          <w:rFonts w:eastAsia="Times New Roman" w:cs="Times New Roman"/>
          <w:sz w:val="24"/>
          <w:szCs w:val="24"/>
          <w:lang w:eastAsia="en-GB"/>
        </w:rPr>
        <w:t xml:space="preserve">: </w:t>
      </w:r>
      <w:r>
        <w:rPr>
          <w:rFonts w:eastAsia="Times New Roman" w:cs="Times New Roman"/>
          <w:sz w:val="24"/>
          <w:szCs w:val="24"/>
          <w:lang w:eastAsia="en-GB"/>
        </w:rPr>
        <w:t>Zoe Savill Clerk to the Council</w:t>
      </w:r>
    </w:p>
    <w:p w:rsidR="003A4556" w:rsidRPr="003A4556" w:rsidRDefault="003A4556" w:rsidP="003A4556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3A4556" w:rsidRPr="003A4556" w:rsidRDefault="003A4556" w:rsidP="003A4556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A4556">
        <w:rPr>
          <w:rFonts w:eastAsia="Times New Roman" w:cs="Times New Roman"/>
          <w:b/>
          <w:sz w:val="24"/>
          <w:szCs w:val="24"/>
          <w:lang w:eastAsia="en-GB"/>
        </w:rPr>
        <w:t>MEMBERS OF THE PUBLIC</w:t>
      </w:r>
      <w:r w:rsidRPr="003A4556">
        <w:rPr>
          <w:rFonts w:eastAsia="Times New Roman" w:cs="Times New Roman"/>
          <w:sz w:val="24"/>
          <w:szCs w:val="24"/>
          <w:lang w:eastAsia="en-GB"/>
        </w:rPr>
        <w:t xml:space="preserve">: </w:t>
      </w:r>
      <w:r>
        <w:rPr>
          <w:rFonts w:eastAsia="Times New Roman" w:cs="Times New Roman"/>
          <w:sz w:val="24"/>
          <w:szCs w:val="24"/>
          <w:lang w:eastAsia="en-GB"/>
        </w:rPr>
        <w:t>0</w:t>
      </w:r>
    </w:p>
    <w:p w:rsidR="003A4556" w:rsidRPr="003A4556" w:rsidRDefault="003A4556" w:rsidP="003A4556">
      <w:pPr>
        <w:widowControl w:val="0"/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:rsidR="003A4556" w:rsidRPr="003A4556" w:rsidRDefault="003A4556" w:rsidP="003A4556">
      <w:pPr>
        <w:widowControl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3A4556">
        <w:rPr>
          <w:rFonts w:eastAsia="Times New Roman" w:cs="Times New Roman"/>
          <w:b/>
          <w:sz w:val="24"/>
          <w:szCs w:val="24"/>
          <w:lang w:eastAsia="en-GB"/>
        </w:rPr>
        <w:t>ABSENT</w:t>
      </w:r>
      <w:r w:rsidRPr="003A4556">
        <w:rPr>
          <w:rFonts w:eastAsia="Times New Roman" w:cs="Times New Roman"/>
          <w:sz w:val="24"/>
          <w:szCs w:val="24"/>
          <w:lang w:eastAsia="en-GB"/>
        </w:rPr>
        <w:t xml:space="preserve">:  </w:t>
      </w:r>
      <w:r>
        <w:rPr>
          <w:rFonts w:eastAsia="Times New Roman" w:cs="Times New Roman"/>
          <w:sz w:val="24"/>
          <w:szCs w:val="24"/>
          <w:lang w:eastAsia="en-GB"/>
        </w:rPr>
        <w:t>Cllr D Whyberd</w:t>
      </w:r>
    </w:p>
    <w:p w:rsidR="003A4556" w:rsidRDefault="003A4556" w:rsidP="003A4556">
      <w:pPr>
        <w:widowControl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</w:p>
    <w:p w:rsidR="003A4556" w:rsidRPr="003A4556" w:rsidRDefault="003A4556" w:rsidP="003A4556">
      <w:pPr>
        <w:pStyle w:val="Heading1"/>
      </w:pPr>
      <w:r w:rsidRPr="003A4556">
        <w:t xml:space="preserve">The Chairman opened the meeting </w:t>
      </w:r>
      <w:r w:rsidRPr="00CF4EAE">
        <w:t>at 19:</w:t>
      </w:r>
      <w:r w:rsidR="00CF4EAE" w:rsidRPr="00CF4EAE">
        <w:t xml:space="preserve">35hrs </w:t>
      </w:r>
    </w:p>
    <w:p w:rsidR="003A4556" w:rsidRPr="003A4556" w:rsidRDefault="003A4556" w:rsidP="003A4556">
      <w:pPr>
        <w:widowControl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</w:p>
    <w:p w:rsidR="003A4556" w:rsidRDefault="003A4556" w:rsidP="003A4556">
      <w:pPr>
        <w:widowControl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3A4556">
        <w:rPr>
          <w:rFonts w:eastAsia="Times New Roman" w:cs="Times New Roman"/>
          <w:b/>
          <w:sz w:val="24"/>
          <w:szCs w:val="24"/>
          <w:u w:val="single"/>
          <w:lang w:eastAsia="en-GB"/>
        </w:rPr>
        <w:t>1</w:t>
      </w:r>
      <w:r w:rsidR="008408C6">
        <w:rPr>
          <w:rFonts w:eastAsia="Times New Roman" w:cs="Times New Roman"/>
          <w:b/>
          <w:sz w:val="24"/>
          <w:szCs w:val="24"/>
          <w:u w:val="single"/>
          <w:lang w:eastAsia="en-GB"/>
        </w:rPr>
        <w:t>4.45</w:t>
      </w:r>
      <w:r w:rsidRPr="003A4556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 Apologies for Absence and Chairman's Announcements</w:t>
      </w:r>
    </w:p>
    <w:p w:rsidR="00072BA3" w:rsidRPr="003A4556" w:rsidRDefault="003A4556" w:rsidP="003A4556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Apologies fo</w:t>
      </w:r>
      <w:r w:rsidR="00072BA3">
        <w:rPr>
          <w:rFonts w:eastAsia="Times New Roman" w:cs="Times New Roman"/>
          <w:sz w:val="24"/>
          <w:szCs w:val="24"/>
          <w:lang w:eastAsia="en-GB"/>
        </w:rPr>
        <w:t>r absence were acce</w:t>
      </w:r>
      <w:r>
        <w:rPr>
          <w:rFonts w:eastAsia="Times New Roman" w:cs="Times New Roman"/>
          <w:sz w:val="24"/>
          <w:szCs w:val="24"/>
          <w:lang w:eastAsia="en-GB"/>
        </w:rPr>
        <w:t>pted from Cllr Whyberd (unwell)</w:t>
      </w:r>
      <w:r w:rsidR="00072BA3">
        <w:rPr>
          <w:rFonts w:eastAsia="Times New Roman" w:cs="Times New Roman"/>
          <w:sz w:val="24"/>
          <w:szCs w:val="24"/>
          <w:lang w:eastAsia="en-GB"/>
        </w:rPr>
        <w:t xml:space="preserve"> and Cllr P Marshall (WSCC &amp; HDC)</w:t>
      </w:r>
      <w:r w:rsidR="00102DC1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072BA3">
        <w:rPr>
          <w:rFonts w:eastAsia="Times New Roman" w:cs="Times New Roman"/>
          <w:sz w:val="24"/>
          <w:szCs w:val="24"/>
          <w:lang w:eastAsia="en-GB"/>
        </w:rPr>
        <w:t>(away).</w:t>
      </w:r>
    </w:p>
    <w:p w:rsidR="00102DC1" w:rsidRDefault="00102DC1" w:rsidP="003A4556">
      <w:pPr>
        <w:pStyle w:val="BodyText"/>
        <w:spacing w:after="0"/>
      </w:pPr>
    </w:p>
    <w:p w:rsidR="003A4556" w:rsidRDefault="008408C6" w:rsidP="003A4556">
      <w:pPr>
        <w:pStyle w:val="BodyText"/>
        <w:spacing w:after="0"/>
      </w:pPr>
      <w:r>
        <w:t>14.46</w:t>
      </w:r>
      <w:r w:rsidR="003A4556" w:rsidRPr="003A4556">
        <w:t>. Declarations of Interest from members in any item to be discussed and agree Dispensations</w:t>
      </w:r>
    </w:p>
    <w:p w:rsidR="003A4556" w:rsidRPr="003A4556" w:rsidRDefault="003A4556" w:rsidP="003A4556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None made.</w:t>
      </w:r>
    </w:p>
    <w:p w:rsidR="003A4556" w:rsidRPr="003A4556" w:rsidRDefault="008408C6" w:rsidP="003A4556">
      <w:pPr>
        <w:widowControl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eastAsia="en-GB"/>
        </w:rPr>
        <w:t>14.47</w:t>
      </w:r>
      <w:r w:rsidR="003A4556" w:rsidRPr="003A4556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. To approve the Minutes of the last Parish Council meeting held on 6th August, 2018 </w:t>
      </w:r>
    </w:p>
    <w:p w:rsidR="003A4556" w:rsidRPr="003A4556" w:rsidRDefault="003A4556" w:rsidP="003A4556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A455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The Draft minutes of the meeting had been circulated to Councillors and published on the Parish Website. Councillors </w:t>
      </w:r>
      <w:r w:rsidRPr="003A4556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RESOLVED to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AGREE </w:t>
      </w:r>
      <w:r w:rsidRPr="00B85122">
        <w:rPr>
          <w:rFonts w:eastAsia="Times New Roman" w:cs="Times New Roman"/>
          <w:b/>
          <w:color w:val="000000"/>
          <w:sz w:val="24"/>
          <w:szCs w:val="24"/>
          <w:lang w:eastAsia="en-GB"/>
        </w:rPr>
        <w:t>(</w:t>
      </w:r>
      <w:r w:rsidR="00B85122" w:rsidRPr="00B85122">
        <w:rPr>
          <w:rFonts w:eastAsia="Times New Roman" w:cs="Times New Roman"/>
          <w:b/>
          <w:color w:val="000000"/>
          <w:sz w:val="24"/>
          <w:szCs w:val="24"/>
          <w:lang w:eastAsia="en-GB"/>
        </w:rPr>
        <w:t>313</w:t>
      </w:r>
      <w:r w:rsidRPr="00B85122">
        <w:rPr>
          <w:rFonts w:eastAsia="Times New Roman" w:cs="Times New Roman"/>
          <w:b/>
          <w:color w:val="000000"/>
          <w:sz w:val="24"/>
          <w:szCs w:val="24"/>
          <w:lang w:eastAsia="en-GB"/>
        </w:rPr>
        <w:t>)</w:t>
      </w:r>
      <w:r w:rsidRPr="003A455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that the </w:t>
      </w:r>
      <w:r w:rsidRPr="003A4556">
        <w:rPr>
          <w:rFonts w:eastAsia="Times New Roman" w:cs="Times New Roman"/>
          <w:b/>
          <w:sz w:val="24"/>
          <w:szCs w:val="24"/>
          <w:lang w:eastAsia="en-GB"/>
        </w:rPr>
        <w:t>Chairman</w:t>
      </w:r>
      <w:r w:rsidRPr="003A4556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003A455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could sign the minutes as a true record of the meeting which took place on 2nd July, 2018 and the minutes were </w:t>
      </w:r>
      <w:r>
        <w:rPr>
          <w:rFonts w:eastAsia="Times New Roman" w:cs="Times New Roman"/>
          <w:b/>
          <w:sz w:val="24"/>
          <w:szCs w:val="24"/>
          <w:lang w:eastAsia="en-GB"/>
        </w:rPr>
        <w:t>duly signed</w:t>
      </w:r>
      <w:r w:rsidRPr="003A4556">
        <w:rPr>
          <w:rFonts w:eastAsia="Times New Roman" w:cs="Times New Roman"/>
          <w:b/>
          <w:sz w:val="24"/>
          <w:szCs w:val="24"/>
          <w:lang w:eastAsia="en-GB"/>
        </w:rPr>
        <w:t xml:space="preserve"> by the Chairman.</w:t>
      </w:r>
    </w:p>
    <w:p w:rsidR="003A4556" w:rsidRPr="003A4556" w:rsidRDefault="003A4556" w:rsidP="003A4556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3A4556" w:rsidRDefault="008408C6" w:rsidP="003A4556">
      <w:pPr>
        <w:widowControl w:val="0"/>
        <w:spacing w:after="0" w:line="240" w:lineRule="auto"/>
        <w:outlineLvl w:val="2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eastAsia="en-GB"/>
        </w:rPr>
        <w:t>1</w:t>
      </w:r>
      <w:r w:rsidR="00C712CE" w:rsidRPr="003A4556">
        <w:rPr>
          <w:rFonts w:eastAsia="Times New Roman" w:cs="Times New Roman"/>
          <w:b/>
          <w:sz w:val="24"/>
          <w:szCs w:val="24"/>
          <w:u w:val="single"/>
          <w:lang w:eastAsia="en-GB"/>
        </w:rPr>
        <w:t>4.</w:t>
      </w:r>
      <w:r>
        <w:rPr>
          <w:rFonts w:eastAsia="Times New Roman" w:cs="Times New Roman"/>
          <w:b/>
          <w:sz w:val="24"/>
          <w:szCs w:val="24"/>
          <w:u w:val="single"/>
          <w:lang w:eastAsia="en-GB"/>
        </w:rPr>
        <w:t>48.</w:t>
      </w:r>
      <w:r w:rsidR="00C712CE" w:rsidRPr="003A4556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 Public</w:t>
      </w:r>
      <w:r w:rsidR="003A4556" w:rsidRPr="003A4556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 Speaking</w:t>
      </w:r>
    </w:p>
    <w:p w:rsidR="003A4556" w:rsidRDefault="003A4556" w:rsidP="003A4556">
      <w:pPr>
        <w:widowControl w:val="0"/>
        <w:spacing w:after="0" w:line="240" w:lineRule="auto"/>
        <w:outlineLvl w:val="2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There was no </w:t>
      </w:r>
      <w:r w:rsidR="00102DC1">
        <w:rPr>
          <w:rFonts w:eastAsia="Times New Roman" w:cs="Times New Roman"/>
          <w:sz w:val="24"/>
          <w:szCs w:val="24"/>
          <w:lang w:eastAsia="en-GB"/>
        </w:rPr>
        <w:t>public speaking.</w:t>
      </w:r>
    </w:p>
    <w:p w:rsidR="003A4556" w:rsidRPr="003A4556" w:rsidRDefault="003A4556" w:rsidP="003A4556">
      <w:pPr>
        <w:widowControl w:val="0"/>
        <w:spacing w:after="0" w:line="240" w:lineRule="auto"/>
        <w:outlineLvl w:val="2"/>
        <w:rPr>
          <w:rFonts w:eastAsia="Times New Roman" w:cs="Times New Roman"/>
          <w:sz w:val="24"/>
          <w:szCs w:val="24"/>
          <w:lang w:eastAsia="en-GB"/>
        </w:rPr>
      </w:pPr>
    </w:p>
    <w:p w:rsidR="003A4556" w:rsidRPr="003A4556" w:rsidRDefault="008408C6" w:rsidP="003A4556">
      <w:pPr>
        <w:widowControl w:val="0"/>
        <w:spacing w:after="0" w:line="240" w:lineRule="auto"/>
        <w:outlineLvl w:val="2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eastAsia="en-GB"/>
        </w:rPr>
        <w:t>14.49.</w:t>
      </w:r>
      <w:r w:rsidR="003A4556" w:rsidRPr="003A4556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 County and District Issues  </w:t>
      </w:r>
      <w:r w:rsidR="003A4556">
        <w:rPr>
          <w:rFonts w:eastAsia="Times New Roman" w:cs="Times New Roman"/>
          <w:b/>
          <w:sz w:val="24"/>
          <w:szCs w:val="24"/>
          <w:u w:val="single"/>
          <w:lang w:eastAsia="en-GB"/>
        </w:rPr>
        <w:br/>
      </w:r>
      <w:r w:rsidR="003A4556" w:rsidRPr="003A4556">
        <w:rPr>
          <w:rFonts w:eastAsia="Times New Roman" w:cs="Times New Roman"/>
          <w:sz w:val="24"/>
          <w:szCs w:val="24"/>
          <w:lang w:eastAsia="en-GB"/>
        </w:rPr>
        <w:t>There were no reports</w:t>
      </w:r>
      <w:r w:rsidR="003A4556">
        <w:rPr>
          <w:rFonts w:eastAsia="Times New Roman" w:cs="Times New Roman"/>
          <w:sz w:val="24"/>
          <w:szCs w:val="24"/>
          <w:lang w:eastAsia="en-GB"/>
        </w:rPr>
        <w:t xml:space="preserve">. </w:t>
      </w:r>
    </w:p>
    <w:p w:rsidR="003A4556" w:rsidRPr="003A4556" w:rsidRDefault="003A4556" w:rsidP="003A4556">
      <w:pPr>
        <w:widowControl w:val="0"/>
        <w:spacing w:after="0" w:line="240" w:lineRule="auto"/>
        <w:outlineLvl w:val="2"/>
        <w:rPr>
          <w:rFonts w:eastAsia="Times New Roman" w:cs="Times New Roman"/>
          <w:sz w:val="24"/>
          <w:szCs w:val="24"/>
          <w:lang w:eastAsia="en-GB"/>
        </w:rPr>
      </w:pPr>
    </w:p>
    <w:p w:rsidR="003A4556" w:rsidRPr="003A4556" w:rsidRDefault="008408C6" w:rsidP="003A4556">
      <w:pPr>
        <w:spacing w:after="0" w:line="249" w:lineRule="auto"/>
        <w:ind w:right="380"/>
        <w:rPr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  <w:lang w:eastAsia="en-GB"/>
        </w:rPr>
        <w:t>14.50.</w:t>
      </w:r>
      <w:r w:rsidR="003A4556" w:rsidRPr="003A4556">
        <w:rPr>
          <w:b/>
          <w:sz w:val="24"/>
          <w:szCs w:val="24"/>
          <w:u w:val="single"/>
        </w:rPr>
        <w:t xml:space="preserve"> To Receive, Review, Report on and progress matters arising from the previous </w:t>
      </w:r>
    </w:p>
    <w:p w:rsidR="003A4556" w:rsidRPr="003A4556" w:rsidRDefault="003A4556" w:rsidP="003A4556">
      <w:pPr>
        <w:spacing w:after="0" w:line="249" w:lineRule="auto"/>
        <w:ind w:right="380"/>
        <w:rPr>
          <w:b/>
          <w:sz w:val="24"/>
          <w:szCs w:val="24"/>
        </w:rPr>
      </w:pPr>
      <w:r w:rsidRPr="003A4556">
        <w:rPr>
          <w:b/>
          <w:sz w:val="24"/>
          <w:szCs w:val="24"/>
        </w:rPr>
        <w:t xml:space="preserve">minutes  </w:t>
      </w:r>
    </w:p>
    <w:p w:rsidR="003A4556" w:rsidRPr="003A4556" w:rsidRDefault="003A4556" w:rsidP="003A4556">
      <w:pPr>
        <w:spacing w:after="0" w:line="249" w:lineRule="auto"/>
        <w:ind w:right="380"/>
        <w:rPr>
          <w:sz w:val="24"/>
          <w:szCs w:val="24"/>
        </w:rPr>
      </w:pPr>
      <w:r>
        <w:rPr>
          <w:b/>
          <w:sz w:val="24"/>
          <w:szCs w:val="24"/>
        </w:rPr>
        <w:t xml:space="preserve">RESOLVED </w:t>
      </w:r>
      <w:r w:rsidRPr="003A4556">
        <w:rPr>
          <w:sz w:val="24"/>
          <w:szCs w:val="24"/>
        </w:rPr>
        <w:t>there were no further updates on matters from the previous minutes.</w:t>
      </w:r>
    </w:p>
    <w:p w:rsidR="003A4556" w:rsidRPr="003A4556" w:rsidRDefault="003A4556" w:rsidP="003A4556">
      <w:pPr>
        <w:widowControl w:val="0"/>
        <w:spacing w:after="0" w:line="240" w:lineRule="auto"/>
        <w:outlineLvl w:val="2"/>
        <w:rPr>
          <w:b/>
          <w:i/>
          <w:sz w:val="24"/>
          <w:szCs w:val="24"/>
          <w:u w:val="single"/>
        </w:rPr>
      </w:pPr>
      <w:r w:rsidRPr="003A4556">
        <w:rPr>
          <w:b/>
          <w:i/>
          <w:sz w:val="24"/>
          <w:szCs w:val="24"/>
          <w:u w:val="single"/>
        </w:rPr>
        <w:t xml:space="preserve">     </w:t>
      </w:r>
    </w:p>
    <w:p w:rsidR="003A4556" w:rsidRPr="003A4556" w:rsidRDefault="003A4556" w:rsidP="003A4556">
      <w:pPr>
        <w:widowControl w:val="0"/>
        <w:tabs>
          <w:tab w:val="left" w:pos="7709"/>
        </w:tabs>
        <w:spacing w:after="0" w:line="240" w:lineRule="auto"/>
        <w:ind w:left="-426"/>
        <w:contextualSpacing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3A4556">
        <w:rPr>
          <w:b/>
          <w:i/>
          <w:sz w:val="24"/>
          <w:szCs w:val="24"/>
        </w:rPr>
        <w:lastRenderedPageBreak/>
        <w:t xml:space="preserve">        </w:t>
      </w:r>
      <w:r w:rsidR="008408C6" w:rsidRPr="008408C6">
        <w:rPr>
          <w:b/>
          <w:sz w:val="24"/>
          <w:szCs w:val="24"/>
          <w:u w:val="single"/>
        </w:rPr>
        <w:t>14.51</w:t>
      </w:r>
      <w:r w:rsidRPr="008408C6">
        <w:rPr>
          <w:rFonts w:eastAsia="Times New Roman" w:cs="Times New Roman"/>
          <w:b/>
          <w:sz w:val="24"/>
          <w:szCs w:val="24"/>
          <w:u w:val="single"/>
          <w:lang w:eastAsia="en-GB"/>
        </w:rPr>
        <w:t>.</w:t>
      </w:r>
      <w:r w:rsidRPr="003A4556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 To Consider Planning Applications and discuss Transport issues</w:t>
      </w:r>
    </w:p>
    <w:p w:rsidR="008408C6" w:rsidRDefault="003A4556" w:rsidP="003A4556">
      <w:pPr>
        <w:widowControl w:val="0"/>
        <w:tabs>
          <w:tab w:val="left" w:pos="7709"/>
        </w:tabs>
        <w:spacing w:after="0" w:line="240" w:lineRule="auto"/>
        <w:ind w:left="-426"/>
        <w:contextualSpacing/>
        <w:rPr>
          <w:rFonts w:eastAsia="Times New Roman" w:cs="Times New Roman"/>
          <w:b/>
          <w:sz w:val="24"/>
          <w:szCs w:val="24"/>
          <w:lang w:eastAsia="en-GB"/>
        </w:rPr>
      </w:pPr>
      <w:r w:rsidRPr="003A4556">
        <w:rPr>
          <w:rFonts w:eastAsia="Times New Roman" w:cs="Times New Roman"/>
          <w:b/>
          <w:sz w:val="24"/>
          <w:szCs w:val="24"/>
          <w:lang w:eastAsia="en-GB"/>
        </w:rPr>
        <w:t xml:space="preserve">        </w:t>
      </w:r>
    </w:p>
    <w:p w:rsidR="003A4556" w:rsidRPr="003A4556" w:rsidRDefault="008408C6" w:rsidP="003A4556">
      <w:pPr>
        <w:widowControl w:val="0"/>
        <w:tabs>
          <w:tab w:val="left" w:pos="7709"/>
        </w:tabs>
        <w:spacing w:after="0" w:line="240" w:lineRule="auto"/>
        <w:ind w:left="-426"/>
        <w:contextualSpacing/>
        <w:rPr>
          <w:rFonts w:eastAsia="Times New Roman" w:cs="Times New Roman"/>
          <w:i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        </w:t>
      </w:r>
      <w:r w:rsidRPr="008408C6">
        <w:rPr>
          <w:rFonts w:eastAsia="Times New Roman" w:cs="Times New Roman"/>
          <w:b/>
          <w:sz w:val="24"/>
          <w:szCs w:val="24"/>
          <w:u w:val="single"/>
          <w:lang w:eastAsia="en-GB"/>
        </w:rPr>
        <w:t>14.51.1</w:t>
      </w:r>
      <w:r w:rsidR="00D80B84" w:rsidRPr="008408C6">
        <w:rPr>
          <w:rFonts w:eastAsia="Times New Roman" w:cs="Times New Roman"/>
          <w:b/>
          <w:sz w:val="24"/>
          <w:szCs w:val="24"/>
          <w:u w:val="single"/>
          <w:lang w:eastAsia="en-GB"/>
        </w:rPr>
        <w:t>.</w:t>
      </w:r>
      <w:r w:rsidR="00D80B84" w:rsidRPr="003A4556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 Planning</w:t>
      </w:r>
      <w:r w:rsidR="003A4556" w:rsidRPr="003A4556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 applications</w:t>
      </w:r>
      <w:r w:rsidR="003A4556" w:rsidRPr="003A4556">
        <w:rPr>
          <w:rFonts w:eastAsia="Times New Roman" w:cs="Times New Roman"/>
          <w:i/>
          <w:sz w:val="24"/>
          <w:szCs w:val="24"/>
          <w:u w:val="single"/>
          <w:lang w:eastAsia="en-GB"/>
        </w:rPr>
        <w:t xml:space="preserve"> </w:t>
      </w:r>
    </w:p>
    <w:p w:rsidR="003A4556" w:rsidRPr="003A4556" w:rsidRDefault="003A4556" w:rsidP="003A4556">
      <w:pPr>
        <w:widowControl w:val="0"/>
        <w:tabs>
          <w:tab w:val="left" w:pos="7709"/>
        </w:tabs>
        <w:spacing w:after="0" w:line="240" w:lineRule="auto"/>
        <w:ind w:left="-426"/>
        <w:contextualSpacing/>
        <w:rPr>
          <w:rFonts w:eastAsia="Times New Roman" w:cs="Times New Roman"/>
          <w:i/>
          <w:sz w:val="24"/>
          <w:szCs w:val="24"/>
          <w:u w:val="single"/>
          <w:lang w:eastAsia="en-GB"/>
        </w:rPr>
      </w:pPr>
      <w:r w:rsidRPr="003A4556">
        <w:rPr>
          <w:rFonts w:eastAsia="Times New Roman" w:cs="Times New Roman"/>
          <w:i/>
          <w:sz w:val="24"/>
          <w:szCs w:val="24"/>
          <w:u w:val="single"/>
          <w:lang w:eastAsia="en-GB"/>
        </w:rPr>
        <w:t xml:space="preserve">        </w:t>
      </w:r>
    </w:p>
    <w:p w:rsidR="003A4556" w:rsidRPr="003A4556" w:rsidRDefault="003A4556" w:rsidP="008408C6">
      <w:pPr>
        <w:pStyle w:val="Heading3"/>
        <w:framePr w:wrap="around"/>
      </w:pPr>
      <w:r w:rsidRPr="003A4556">
        <w:t xml:space="preserve">DC/18/1434 - Eastwolds Hampers Lane Storrington </w:t>
      </w:r>
    </w:p>
    <w:p w:rsidR="003A4556" w:rsidRPr="003A4556" w:rsidRDefault="003A4556" w:rsidP="003A4556">
      <w:pPr>
        <w:framePr w:hSpace="180" w:wrap="around" w:vAnchor="text" w:hAnchor="text" w:y="1"/>
        <w:widowControl w:val="0"/>
        <w:tabs>
          <w:tab w:val="left" w:pos="7709"/>
        </w:tabs>
        <w:spacing w:after="0" w:line="240" w:lineRule="auto"/>
        <w:contextualSpacing/>
        <w:suppressOverlap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3A4556">
        <w:rPr>
          <w:rFonts w:cs="Arial-BoldMT"/>
          <w:bCs/>
          <w:i/>
          <w:sz w:val="24"/>
          <w:szCs w:val="24"/>
        </w:rPr>
        <w:t xml:space="preserve">Proposed front porch extension, dormer window extensions to front elevation, reconstruction of bay window on front elevation and re-cladding of the existing </w:t>
      </w:r>
    </w:p>
    <w:p w:rsidR="003A4556" w:rsidRDefault="003A4556" w:rsidP="003A4556">
      <w:pPr>
        <w:framePr w:hSpace="180" w:wrap="around" w:vAnchor="text" w:hAnchor="text" w:y="1"/>
        <w:widowControl w:val="0"/>
        <w:tabs>
          <w:tab w:val="left" w:pos="7709"/>
        </w:tabs>
        <w:spacing w:after="0" w:line="240" w:lineRule="auto"/>
        <w:contextualSpacing/>
        <w:suppressOverlap/>
        <w:rPr>
          <w:rFonts w:cs="Arial-BoldMT"/>
          <w:bCs/>
          <w:i/>
          <w:sz w:val="24"/>
          <w:szCs w:val="24"/>
        </w:rPr>
      </w:pPr>
      <w:r w:rsidRPr="003A4556">
        <w:rPr>
          <w:rFonts w:cs="Arial-BoldMT"/>
          <w:bCs/>
          <w:i/>
          <w:sz w:val="24"/>
          <w:szCs w:val="24"/>
        </w:rPr>
        <w:t>dwelling.</w:t>
      </w:r>
    </w:p>
    <w:p w:rsidR="00072BA3" w:rsidRPr="00072BA3" w:rsidRDefault="00072BA3" w:rsidP="003A4556">
      <w:pPr>
        <w:framePr w:hSpace="180" w:wrap="around" w:vAnchor="text" w:hAnchor="text" w:y="1"/>
        <w:widowControl w:val="0"/>
        <w:tabs>
          <w:tab w:val="left" w:pos="7709"/>
        </w:tabs>
        <w:spacing w:after="0" w:line="240" w:lineRule="auto"/>
        <w:contextualSpacing/>
        <w:suppressOverlap/>
        <w:rPr>
          <w:rFonts w:cs="Arial-BoldMT"/>
          <w:b/>
          <w:bCs/>
          <w:sz w:val="24"/>
          <w:szCs w:val="24"/>
        </w:rPr>
      </w:pPr>
      <w:r>
        <w:rPr>
          <w:rFonts w:cs="Arial-BoldMT"/>
          <w:bCs/>
          <w:sz w:val="24"/>
          <w:szCs w:val="24"/>
        </w:rPr>
        <w:t xml:space="preserve">Councillors discussed this application and </w:t>
      </w:r>
      <w:r w:rsidRPr="00072BA3">
        <w:rPr>
          <w:rFonts w:cs="Arial-BoldMT"/>
          <w:b/>
          <w:bCs/>
          <w:sz w:val="24"/>
          <w:szCs w:val="24"/>
        </w:rPr>
        <w:t>RESOLVED</w:t>
      </w:r>
      <w:r>
        <w:rPr>
          <w:rFonts w:cs="Arial-BoldMT"/>
          <w:bCs/>
          <w:sz w:val="24"/>
          <w:szCs w:val="24"/>
        </w:rPr>
        <w:t xml:space="preserve"> to make </w:t>
      </w:r>
      <w:r w:rsidRPr="00072BA3">
        <w:rPr>
          <w:rFonts w:cs="Arial-BoldMT"/>
          <w:b/>
          <w:bCs/>
          <w:sz w:val="24"/>
          <w:szCs w:val="24"/>
        </w:rPr>
        <w:t>NO OBJECTION</w:t>
      </w:r>
    </w:p>
    <w:p w:rsidR="003A4556" w:rsidRPr="003A4556" w:rsidRDefault="003A4556" w:rsidP="003A4556">
      <w:pPr>
        <w:framePr w:hSpace="180" w:wrap="around" w:vAnchor="text" w:hAnchor="text" w:y="1"/>
        <w:widowControl w:val="0"/>
        <w:tabs>
          <w:tab w:val="left" w:pos="7709"/>
        </w:tabs>
        <w:spacing w:after="0" w:line="240" w:lineRule="auto"/>
        <w:contextualSpacing/>
        <w:suppressOverlap/>
        <w:rPr>
          <w:rFonts w:eastAsia="Times New Roman" w:cs="Times New Roman"/>
          <w:b/>
          <w:sz w:val="24"/>
          <w:szCs w:val="24"/>
          <w:u w:val="single"/>
          <w:lang w:eastAsia="en-GB"/>
        </w:rPr>
      </w:pPr>
    </w:p>
    <w:p w:rsidR="003A4556" w:rsidRPr="003A4556" w:rsidRDefault="003A4556" w:rsidP="003A4556">
      <w:pPr>
        <w:framePr w:hSpace="180" w:wrap="around" w:vAnchor="text" w:hAnchor="text" w:y="1"/>
        <w:widowControl w:val="0"/>
        <w:tabs>
          <w:tab w:val="left" w:pos="7709"/>
        </w:tabs>
        <w:spacing w:after="0" w:line="240" w:lineRule="auto"/>
        <w:contextualSpacing/>
        <w:suppressOverlap/>
        <w:rPr>
          <w:rFonts w:cs="Arial-BoldMT"/>
          <w:b/>
          <w:bCs/>
          <w:sz w:val="24"/>
          <w:szCs w:val="24"/>
          <w:u w:val="single"/>
        </w:rPr>
      </w:pPr>
      <w:r w:rsidRPr="003A4556">
        <w:rPr>
          <w:rFonts w:cs="Arial-BoldMT"/>
          <w:b/>
          <w:bCs/>
          <w:sz w:val="24"/>
          <w:szCs w:val="24"/>
          <w:u w:val="single"/>
        </w:rPr>
        <w:t>DC/18/1292- 20 Spring Gardens Washington Pulborough West Sussex</w:t>
      </w:r>
    </w:p>
    <w:p w:rsidR="003A4556" w:rsidRDefault="003A4556" w:rsidP="003A4556">
      <w:pPr>
        <w:framePr w:hSpace="180" w:wrap="around" w:vAnchor="text" w:hAnchor="text" w:y="1"/>
        <w:widowControl w:val="0"/>
        <w:tabs>
          <w:tab w:val="left" w:pos="7709"/>
        </w:tabs>
        <w:spacing w:after="0" w:line="240" w:lineRule="auto"/>
        <w:contextualSpacing/>
        <w:suppressOverlap/>
        <w:rPr>
          <w:rFonts w:ascii="Arial-BoldMT" w:hAnsi="Arial-BoldMT" w:cs="Arial-BoldMT"/>
          <w:b/>
          <w:bCs/>
        </w:rPr>
      </w:pPr>
      <w:r w:rsidRPr="003A4556">
        <w:rPr>
          <w:rFonts w:cs="Arial-BoldMT"/>
          <w:bCs/>
          <w:i/>
          <w:sz w:val="24"/>
          <w:szCs w:val="24"/>
        </w:rPr>
        <w:t>Proposed two storey side extension and new front porch</w:t>
      </w:r>
      <w:r w:rsidRPr="003A4556">
        <w:rPr>
          <w:rFonts w:ascii="Arial-BoldMT" w:hAnsi="Arial-BoldMT" w:cs="Arial-BoldMT"/>
          <w:b/>
          <w:bCs/>
        </w:rPr>
        <w:t>.</w:t>
      </w:r>
    </w:p>
    <w:p w:rsidR="003A4556" w:rsidRPr="003A4556" w:rsidRDefault="003A4556" w:rsidP="003A4556">
      <w:pPr>
        <w:framePr w:hSpace="180" w:wrap="around" w:vAnchor="text" w:hAnchor="text" w:y="1"/>
        <w:widowControl w:val="0"/>
        <w:tabs>
          <w:tab w:val="left" w:pos="7709"/>
        </w:tabs>
        <w:spacing w:after="0" w:line="240" w:lineRule="auto"/>
        <w:contextualSpacing/>
        <w:suppressOverlap/>
        <w:rPr>
          <w:rFonts w:eastAsia="Times New Roman" w:cs="Times New Roman"/>
          <w:i/>
          <w:sz w:val="24"/>
          <w:szCs w:val="24"/>
          <w:lang w:eastAsia="en-GB"/>
        </w:rPr>
      </w:pPr>
      <w:r>
        <w:rPr>
          <w:rFonts w:cs="Arial-BoldMT"/>
          <w:bCs/>
          <w:sz w:val="24"/>
          <w:szCs w:val="24"/>
        </w:rPr>
        <w:t xml:space="preserve">Councillors discussed this application and </w:t>
      </w:r>
      <w:r w:rsidRPr="003A4556">
        <w:rPr>
          <w:rFonts w:cs="Arial-BoldMT"/>
          <w:b/>
          <w:bCs/>
          <w:sz w:val="24"/>
          <w:szCs w:val="24"/>
        </w:rPr>
        <w:t>RESOLVED</w:t>
      </w:r>
      <w:r>
        <w:rPr>
          <w:rFonts w:cs="Arial-BoldMT"/>
          <w:bCs/>
          <w:sz w:val="24"/>
          <w:szCs w:val="24"/>
        </w:rPr>
        <w:t xml:space="preserve"> to make </w:t>
      </w:r>
      <w:r w:rsidRPr="003A4556">
        <w:rPr>
          <w:rFonts w:cs="Arial-BoldMT"/>
          <w:b/>
          <w:bCs/>
          <w:sz w:val="24"/>
          <w:szCs w:val="24"/>
        </w:rPr>
        <w:t>NO OBJECTION</w:t>
      </w:r>
      <w:r>
        <w:rPr>
          <w:rFonts w:cs="Arial-BoldMT"/>
          <w:bCs/>
          <w:sz w:val="24"/>
          <w:szCs w:val="24"/>
        </w:rPr>
        <w:t>.</w:t>
      </w:r>
    </w:p>
    <w:p w:rsidR="003A4556" w:rsidRPr="003A4556" w:rsidRDefault="003A4556" w:rsidP="003A4556">
      <w:pPr>
        <w:keepNext/>
        <w:framePr w:hSpace="180" w:wrap="around" w:vAnchor="text" w:hAnchor="text" w:y="1"/>
        <w:widowControl w:val="0"/>
        <w:tabs>
          <w:tab w:val="left" w:pos="7709"/>
        </w:tabs>
        <w:spacing w:after="0" w:line="240" w:lineRule="auto"/>
        <w:contextualSpacing/>
        <w:suppressOverlap/>
        <w:outlineLvl w:val="2"/>
        <w:rPr>
          <w:sz w:val="24"/>
          <w:szCs w:val="24"/>
        </w:rPr>
      </w:pPr>
    </w:p>
    <w:p w:rsidR="003A4556" w:rsidRPr="003A4556" w:rsidRDefault="003A4556" w:rsidP="003A4556">
      <w:pPr>
        <w:autoSpaceDE w:val="0"/>
        <w:autoSpaceDN w:val="0"/>
        <w:adjustRightInd w:val="0"/>
        <w:spacing w:after="0" w:line="240" w:lineRule="auto"/>
        <w:rPr>
          <w:rFonts w:cs="GillSansMT"/>
          <w:b/>
          <w:sz w:val="24"/>
          <w:szCs w:val="24"/>
          <w:u w:val="single"/>
        </w:rPr>
      </w:pPr>
      <w:r w:rsidRPr="003A4556">
        <w:rPr>
          <w:rFonts w:cs="GillSansMT"/>
          <w:b/>
          <w:sz w:val="24"/>
          <w:szCs w:val="24"/>
          <w:u w:val="single"/>
        </w:rPr>
        <w:t>SDNP/18/03572/FUL - Land at Grid Reference 511160 113084 The Street</w:t>
      </w:r>
    </w:p>
    <w:p w:rsidR="003A4556" w:rsidRDefault="003A4556" w:rsidP="003A4556">
      <w:pPr>
        <w:autoSpaceDE w:val="0"/>
        <w:autoSpaceDN w:val="0"/>
        <w:adjustRightInd w:val="0"/>
        <w:spacing w:after="0" w:line="240" w:lineRule="auto"/>
        <w:rPr>
          <w:rFonts w:cs="GillSansMT"/>
          <w:b/>
          <w:sz w:val="24"/>
          <w:szCs w:val="24"/>
          <w:u w:val="single"/>
        </w:rPr>
      </w:pPr>
      <w:r w:rsidRPr="003A4556">
        <w:rPr>
          <w:rFonts w:cs="GillSansMT"/>
          <w:b/>
          <w:sz w:val="24"/>
          <w:szCs w:val="24"/>
          <w:u w:val="single"/>
        </w:rPr>
        <w:t>Washington West Sussex</w:t>
      </w:r>
    </w:p>
    <w:p w:rsidR="00D65642" w:rsidRDefault="00D65642" w:rsidP="003A4556">
      <w:pPr>
        <w:autoSpaceDE w:val="0"/>
        <w:autoSpaceDN w:val="0"/>
        <w:adjustRightInd w:val="0"/>
        <w:spacing w:after="0" w:line="240" w:lineRule="auto"/>
        <w:rPr>
          <w:rFonts w:cs="GillSansMT"/>
          <w:i/>
          <w:sz w:val="24"/>
          <w:szCs w:val="24"/>
        </w:rPr>
      </w:pPr>
      <w:r w:rsidRPr="00D65642">
        <w:rPr>
          <w:rFonts w:cs="GillSansMT"/>
          <w:i/>
          <w:sz w:val="24"/>
          <w:szCs w:val="24"/>
        </w:rPr>
        <w:t>Proposed agricultural worker’s dwelling.</w:t>
      </w:r>
    </w:p>
    <w:p w:rsidR="00D65642" w:rsidRPr="00D65642" w:rsidRDefault="00D65642" w:rsidP="003A455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Councillors discussed this application and </w:t>
      </w:r>
      <w:r>
        <w:rPr>
          <w:b/>
          <w:sz w:val="24"/>
          <w:szCs w:val="24"/>
        </w:rPr>
        <w:t>AGREED</w:t>
      </w:r>
      <w:r>
        <w:rPr>
          <w:sz w:val="24"/>
          <w:szCs w:val="24"/>
        </w:rPr>
        <w:t xml:space="preserve"> an </w:t>
      </w:r>
      <w:r>
        <w:rPr>
          <w:b/>
          <w:sz w:val="24"/>
          <w:szCs w:val="24"/>
        </w:rPr>
        <w:t xml:space="preserve">OBJECTION. </w:t>
      </w:r>
      <w:r>
        <w:rPr>
          <w:sz w:val="24"/>
          <w:szCs w:val="24"/>
        </w:rPr>
        <w:t>They commented that the proposal would seem to be a large agricultural operation and that the business need in a rural area has not been proven. However, if planning officers are mindful to recommend approval, Councillors requested that the application is referred back to the SDNPA for assessment.</w:t>
      </w:r>
    </w:p>
    <w:p w:rsidR="00D65642" w:rsidRPr="00D65642" w:rsidRDefault="00D65642" w:rsidP="003A4556">
      <w:pPr>
        <w:autoSpaceDE w:val="0"/>
        <w:autoSpaceDN w:val="0"/>
        <w:adjustRightInd w:val="0"/>
        <w:spacing w:after="0" w:line="240" w:lineRule="auto"/>
        <w:rPr>
          <w:rFonts w:cs="GillSansMT"/>
          <w:sz w:val="24"/>
          <w:szCs w:val="24"/>
        </w:rPr>
      </w:pPr>
    </w:p>
    <w:p w:rsidR="003A4556" w:rsidRPr="003A4556" w:rsidRDefault="003A4556" w:rsidP="003A4556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4"/>
          <w:szCs w:val="24"/>
          <w:u w:val="single"/>
        </w:rPr>
      </w:pPr>
      <w:r w:rsidRPr="003A4556">
        <w:rPr>
          <w:rFonts w:cs="ArialMT"/>
          <w:b/>
          <w:sz w:val="24"/>
          <w:szCs w:val="24"/>
          <w:u w:val="single"/>
        </w:rPr>
        <w:t xml:space="preserve">DC/18/1409 - </w:t>
      </w:r>
      <w:r w:rsidRPr="003A4556">
        <w:rPr>
          <w:rFonts w:cs="Arial-BoldMT"/>
          <w:b/>
          <w:bCs/>
          <w:sz w:val="24"/>
          <w:szCs w:val="24"/>
          <w:u w:val="single"/>
        </w:rPr>
        <w:t>Hampers Cottage and Hemingways Hampers Lane Storrington</w:t>
      </w:r>
    </w:p>
    <w:p w:rsidR="003A4556" w:rsidRDefault="003A4556" w:rsidP="003A4556">
      <w:pPr>
        <w:keepNext/>
        <w:autoSpaceDE w:val="0"/>
        <w:autoSpaceDN w:val="0"/>
        <w:adjustRightInd w:val="0"/>
        <w:spacing w:after="0" w:line="240" w:lineRule="auto"/>
        <w:outlineLvl w:val="3"/>
        <w:rPr>
          <w:rFonts w:cs="Arial-BoldMT"/>
          <w:bCs/>
          <w:i/>
          <w:sz w:val="24"/>
          <w:szCs w:val="24"/>
        </w:rPr>
      </w:pPr>
      <w:r w:rsidRPr="003A4556">
        <w:rPr>
          <w:rFonts w:cs="Arial-BoldMT"/>
          <w:bCs/>
          <w:i/>
          <w:sz w:val="24"/>
          <w:szCs w:val="24"/>
        </w:rPr>
        <w:t>Fell 1 x Stunted Oak and Surgery to 6 Oak Trees</w:t>
      </w:r>
    </w:p>
    <w:p w:rsidR="00EE71A8" w:rsidRPr="003A4556" w:rsidRDefault="00EE71A8" w:rsidP="003A4556">
      <w:pPr>
        <w:keepNext/>
        <w:autoSpaceDE w:val="0"/>
        <w:autoSpaceDN w:val="0"/>
        <w:adjustRightInd w:val="0"/>
        <w:spacing w:after="0" w:line="240" w:lineRule="auto"/>
        <w:outlineLvl w:val="3"/>
        <w:rPr>
          <w:rFonts w:cs="Arial-BoldMT"/>
          <w:bCs/>
          <w:sz w:val="24"/>
          <w:szCs w:val="24"/>
        </w:rPr>
      </w:pPr>
      <w:r>
        <w:rPr>
          <w:rFonts w:cs="Arial-BoldMT"/>
          <w:bCs/>
          <w:sz w:val="24"/>
          <w:szCs w:val="24"/>
        </w:rPr>
        <w:t xml:space="preserve">Councillors discussed this application and </w:t>
      </w:r>
      <w:r w:rsidRPr="00EE71A8">
        <w:rPr>
          <w:rFonts w:cs="Arial-BoldMT"/>
          <w:b/>
          <w:bCs/>
          <w:sz w:val="24"/>
          <w:szCs w:val="24"/>
        </w:rPr>
        <w:t>RESOLVED</w:t>
      </w:r>
      <w:r>
        <w:rPr>
          <w:rFonts w:cs="Arial-BoldMT"/>
          <w:bCs/>
          <w:sz w:val="24"/>
          <w:szCs w:val="24"/>
        </w:rPr>
        <w:t xml:space="preserve"> to </w:t>
      </w:r>
      <w:r w:rsidRPr="00EE71A8">
        <w:rPr>
          <w:rFonts w:cs="Arial-BoldMT"/>
          <w:b/>
          <w:bCs/>
          <w:sz w:val="24"/>
          <w:szCs w:val="24"/>
        </w:rPr>
        <w:t>DEFER</w:t>
      </w:r>
      <w:r>
        <w:rPr>
          <w:rFonts w:cs="Arial-BoldMT"/>
          <w:bCs/>
          <w:sz w:val="24"/>
          <w:szCs w:val="24"/>
        </w:rPr>
        <w:t xml:space="preserve"> to HDC </w:t>
      </w:r>
      <w:r w:rsidR="00404221">
        <w:rPr>
          <w:rFonts w:cs="Arial-BoldMT"/>
          <w:bCs/>
          <w:sz w:val="24"/>
          <w:szCs w:val="24"/>
        </w:rPr>
        <w:t>Arboricultur</w:t>
      </w:r>
      <w:r w:rsidR="00072BA3">
        <w:rPr>
          <w:rFonts w:cs="Arial-BoldMT"/>
          <w:bCs/>
          <w:sz w:val="24"/>
          <w:szCs w:val="24"/>
        </w:rPr>
        <w:t>al Officer</w:t>
      </w:r>
      <w:r>
        <w:rPr>
          <w:rFonts w:cs="Arial-BoldMT"/>
          <w:bCs/>
          <w:sz w:val="24"/>
          <w:szCs w:val="24"/>
        </w:rPr>
        <w:t xml:space="preserve"> Will Jones. </w:t>
      </w:r>
    </w:p>
    <w:p w:rsidR="003A4556" w:rsidRPr="00072BA3" w:rsidRDefault="003A4556" w:rsidP="003A4556">
      <w:pPr>
        <w:autoSpaceDE w:val="0"/>
        <w:autoSpaceDN w:val="0"/>
        <w:adjustRightInd w:val="0"/>
        <w:spacing w:after="0" w:line="240" w:lineRule="auto"/>
        <w:rPr>
          <w:rFonts w:cs="GillSansMT"/>
          <w:sz w:val="24"/>
          <w:szCs w:val="24"/>
        </w:rPr>
      </w:pPr>
    </w:p>
    <w:p w:rsidR="003A4556" w:rsidRPr="003A4556" w:rsidRDefault="008408C6" w:rsidP="003A4556">
      <w:pPr>
        <w:widowControl w:val="0"/>
        <w:spacing w:after="0" w:line="240" w:lineRule="auto"/>
        <w:rPr>
          <w:rFonts w:cs="Arial-BoldMT"/>
          <w:b/>
          <w:bCs/>
          <w:sz w:val="24"/>
          <w:szCs w:val="24"/>
          <w:u w:val="single"/>
        </w:rPr>
      </w:pPr>
      <w:r>
        <w:rPr>
          <w:rFonts w:cs="Arial-BoldMT"/>
          <w:b/>
          <w:bCs/>
          <w:sz w:val="24"/>
          <w:szCs w:val="24"/>
          <w:u w:val="single"/>
        </w:rPr>
        <w:t>14.51.2.</w:t>
      </w:r>
      <w:r w:rsidR="003A4556" w:rsidRPr="003A4556">
        <w:rPr>
          <w:rFonts w:cs="Arial-BoldMT"/>
          <w:b/>
          <w:bCs/>
          <w:sz w:val="24"/>
          <w:szCs w:val="24"/>
          <w:u w:val="single"/>
        </w:rPr>
        <w:t xml:space="preserve"> Planning Decisions</w:t>
      </w:r>
    </w:p>
    <w:p w:rsidR="003A4556" w:rsidRPr="003A4556" w:rsidRDefault="002F4074" w:rsidP="003A4556">
      <w:pPr>
        <w:widowControl w:val="0"/>
        <w:spacing w:after="0" w:line="240" w:lineRule="auto"/>
        <w:rPr>
          <w:rFonts w:cs="Arial-BoldMT"/>
          <w:bCs/>
          <w:sz w:val="24"/>
          <w:szCs w:val="24"/>
        </w:rPr>
      </w:pPr>
      <w:r>
        <w:rPr>
          <w:rFonts w:cs="Arial-BoldMT"/>
          <w:b/>
          <w:bCs/>
          <w:sz w:val="24"/>
          <w:szCs w:val="24"/>
        </w:rPr>
        <w:t xml:space="preserve">RESOLVED </w:t>
      </w:r>
      <w:r>
        <w:rPr>
          <w:rFonts w:cs="Arial-BoldMT"/>
          <w:bCs/>
          <w:sz w:val="24"/>
          <w:szCs w:val="24"/>
        </w:rPr>
        <w:t xml:space="preserve">to </w:t>
      </w:r>
      <w:r>
        <w:rPr>
          <w:rFonts w:cs="Arial-BoldMT"/>
          <w:b/>
          <w:bCs/>
          <w:sz w:val="24"/>
          <w:szCs w:val="24"/>
        </w:rPr>
        <w:t xml:space="preserve">NOTE </w:t>
      </w:r>
      <w:r w:rsidR="003A4556" w:rsidRPr="003A4556">
        <w:rPr>
          <w:rFonts w:cs="Arial-BoldMT"/>
          <w:bCs/>
          <w:sz w:val="24"/>
          <w:szCs w:val="24"/>
        </w:rPr>
        <w:t>the following planning decisions:</w:t>
      </w:r>
    </w:p>
    <w:p w:rsidR="003A4556" w:rsidRPr="003A4556" w:rsidRDefault="003A4556" w:rsidP="003A4556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3A4556" w:rsidRPr="003A4556" w:rsidRDefault="003A4556" w:rsidP="003A4556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3A4556">
        <w:rPr>
          <w:rFonts w:cs="Arial"/>
          <w:b/>
          <w:bCs/>
          <w:sz w:val="24"/>
          <w:szCs w:val="24"/>
        </w:rPr>
        <w:t xml:space="preserve">Application Number: </w:t>
      </w:r>
      <w:r w:rsidRPr="003A4556">
        <w:rPr>
          <w:rFonts w:cs="Arial"/>
          <w:sz w:val="24"/>
          <w:szCs w:val="24"/>
        </w:rPr>
        <w:t>DC/18/1049</w:t>
      </w:r>
    </w:p>
    <w:p w:rsidR="003A4556" w:rsidRPr="003A4556" w:rsidRDefault="003A4556" w:rsidP="003A4556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3A4556">
        <w:rPr>
          <w:rFonts w:cs="Arial"/>
          <w:b/>
          <w:bCs/>
          <w:sz w:val="24"/>
          <w:szCs w:val="24"/>
        </w:rPr>
        <w:t xml:space="preserve">Site: </w:t>
      </w:r>
      <w:r w:rsidRPr="003A4556">
        <w:rPr>
          <w:rFonts w:cs="Arial"/>
          <w:sz w:val="24"/>
          <w:szCs w:val="24"/>
        </w:rPr>
        <w:t>The Birches Thakeham Copse Storrington Pulborough RH20 3JW</w:t>
      </w:r>
    </w:p>
    <w:p w:rsidR="003A4556" w:rsidRPr="003A4556" w:rsidRDefault="003A4556" w:rsidP="003A4556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3A4556">
        <w:rPr>
          <w:rFonts w:cs="Arial"/>
          <w:b/>
          <w:bCs/>
          <w:sz w:val="24"/>
          <w:szCs w:val="24"/>
        </w:rPr>
        <w:t>Description</w:t>
      </w:r>
      <w:r w:rsidRPr="003A4556">
        <w:rPr>
          <w:rFonts w:cs="Arial"/>
          <w:bCs/>
          <w:sz w:val="24"/>
          <w:szCs w:val="24"/>
        </w:rPr>
        <w:t>: F</w:t>
      </w:r>
      <w:r w:rsidRPr="003A4556">
        <w:rPr>
          <w:rFonts w:cs="Arial"/>
          <w:sz w:val="24"/>
          <w:szCs w:val="24"/>
        </w:rPr>
        <w:t>irst floor side extension over existing garage. Demolition of existing rear conservatory and erection of a replacement single storey extension.</w:t>
      </w:r>
    </w:p>
    <w:p w:rsidR="003A4556" w:rsidRPr="003A4556" w:rsidRDefault="003A4556" w:rsidP="003A4556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4"/>
          <w:szCs w:val="24"/>
        </w:rPr>
      </w:pPr>
      <w:r w:rsidRPr="003A4556">
        <w:rPr>
          <w:rFonts w:cs="Arial"/>
          <w:b/>
          <w:bCs/>
          <w:sz w:val="24"/>
          <w:szCs w:val="24"/>
        </w:rPr>
        <w:t xml:space="preserve">Decision: </w:t>
      </w:r>
      <w:r w:rsidRPr="003A4556">
        <w:rPr>
          <w:rFonts w:cs="Arial"/>
          <w:sz w:val="24"/>
          <w:szCs w:val="24"/>
        </w:rPr>
        <w:t>Permitted on 20/07/2018</w:t>
      </w:r>
    </w:p>
    <w:p w:rsidR="003A4556" w:rsidRPr="003A4556" w:rsidRDefault="003A4556" w:rsidP="003A4556">
      <w:pPr>
        <w:widowControl w:val="0"/>
        <w:spacing w:after="0" w:line="240" w:lineRule="auto"/>
        <w:rPr>
          <w:rFonts w:cs="Arial-BoldMT"/>
          <w:bCs/>
          <w:sz w:val="24"/>
          <w:szCs w:val="24"/>
        </w:rPr>
      </w:pPr>
    </w:p>
    <w:p w:rsidR="003A4556" w:rsidRPr="003A4556" w:rsidRDefault="002F4074" w:rsidP="003A4556">
      <w:pPr>
        <w:keepNext/>
        <w:autoSpaceDE w:val="0"/>
        <w:autoSpaceDN w:val="0"/>
        <w:adjustRightInd w:val="0"/>
        <w:spacing w:after="0" w:line="240" w:lineRule="auto"/>
        <w:outlineLvl w:val="3"/>
        <w:rPr>
          <w:rFonts w:cs="Arial"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RESOLVED </w:t>
      </w:r>
      <w:r>
        <w:rPr>
          <w:rFonts w:cs="Arial"/>
          <w:bCs/>
          <w:sz w:val="24"/>
          <w:szCs w:val="24"/>
        </w:rPr>
        <w:t xml:space="preserve">to </w:t>
      </w:r>
      <w:r w:rsidR="003A4556" w:rsidRPr="003A4556">
        <w:rPr>
          <w:rFonts w:cs="Arial"/>
          <w:b/>
          <w:bCs/>
          <w:sz w:val="24"/>
          <w:szCs w:val="24"/>
        </w:rPr>
        <w:t xml:space="preserve">NOTE </w:t>
      </w:r>
      <w:r w:rsidR="003A4556" w:rsidRPr="003A4556">
        <w:rPr>
          <w:rFonts w:cs="Arial"/>
          <w:bCs/>
          <w:sz w:val="24"/>
          <w:szCs w:val="24"/>
        </w:rPr>
        <w:t xml:space="preserve">the following: </w:t>
      </w:r>
    </w:p>
    <w:p w:rsidR="003A4556" w:rsidRPr="003A4556" w:rsidRDefault="003A4556" w:rsidP="003A4556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cs="Arial-BoldMT"/>
          <w:bCs/>
          <w:sz w:val="24"/>
          <w:szCs w:val="24"/>
        </w:rPr>
      </w:pPr>
    </w:p>
    <w:p w:rsidR="003A4556" w:rsidRPr="003A4556" w:rsidRDefault="008408C6" w:rsidP="003A4556">
      <w:pPr>
        <w:widowControl w:val="0"/>
        <w:spacing w:after="0" w:line="256" w:lineRule="auto"/>
        <w:outlineLvl w:val="6"/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 xml:space="preserve">14.51.3. </w:t>
      </w:r>
      <w:r w:rsidR="003A4556" w:rsidRPr="003A4556">
        <w:rPr>
          <w:rFonts w:cs="Arial"/>
          <w:b/>
          <w:bCs/>
          <w:sz w:val="24"/>
          <w:szCs w:val="24"/>
          <w:u w:val="single"/>
        </w:rPr>
        <w:t xml:space="preserve">Enforcements </w:t>
      </w:r>
    </w:p>
    <w:p w:rsidR="003A4556" w:rsidRPr="003A4556" w:rsidRDefault="003A4556" w:rsidP="003A4556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A4556">
        <w:rPr>
          <w:rFonts w:eastAsia="Times New Roman" w:cs="Times New Roman"/>
          <w:sz w:val="24"/>
          <w:szCs w:val="24"/>
          <w:lang w:eastAsia="en-GB"/>
        </w:rPr>
        <w:t xml:space="preserve">EN/18/0360 - </w:t>
      </w:r>
      <w:hyperlink r:id="rId9" w:history="1">
        <w:r w:rsidRPr="003A4556">
          <w:rPr>
            <w:rFonts w:eastAsia="Times New Roman" w:cs="Arial"/>
            <w:bCs/>
            <w:sz w:val="24"/>
            <w:szCs w:val="24"/>
            <w:lang w:eastAsia="en-GB"/>
          </w:rPr>
          <w:t>Alleged: Alterations to and conversion of Black Barn to residential accommodation</w:t>
        </w:r>
      </w:hyperlink>
    </w:p>
    <w:p w:rsidR="003A4556" w:rsidRPr="003A4556" w:rsidRDefault="003A4556" w:rsidP="003A4556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3A4556">
        <w:rPr>
          <w:rFonts w:eastAsia="Times New Roman" w:cs="Arial"/>
          <w:color w:val="000000"/>
          <w:sz w:val="24"/>
          <w:szCs w:val="24"/>
          <w:lang w:eastAsia="en-GB"/>
        </w:rPr>
        <w:t>Iron Stone Barn Rock Road Washington Pulborough West Sussex RH20 3BQ</w:t>
      </w:r>
    </w:p>
    <w:p w:rsidR="003A4556" w:rsidRPr="003A4556" w:rsidRDefault="003A4556" w:rsidP="003A4556">
      <w:pPr>
        <w:spacing w:after="0" w:line="240" w:lineRule="auto"/>
        <w:rPr>
          <w:rFonts w:eastAsia="Times New Roman" w:cs="Arial"/>
          <w:color w:val="666666"/>
          <w:sz w:val="24"/>
          <w:szCs w:val="24"/>
          <w:lang w:eastAsia="en-GB"/>
        </w:rPr>
      </w:pPr>
      <w:r w:rsidRPr="003A4556">
        <w:rPr>
          <w:rFonts w:eastAsia="Times New Roman" w:cs="Arial"/>
          <w:color w:val="666666"/>
          <w:sz w:val="24"/>
          <w:szCs w:val="24"/>
          <w:lang w:eastAsia="en-GB"/>
        </w:rPr>
        <w:t>Received: Wed 18 Jul 2018</w:t>
      </w:r>
    </w:p>
    <w:p w:rsidR="003A4556" w:rsidRPr="003A4556" w:rsidRDefault="003A4556" w:rsidP="003A4556">
      <w:pPr>
        <w:spacing w:after="0" w:line="240" w:lineRule="auto"/>
        <w:rPr>
          <w:rFonts w:eastAsia="Times New Roman" w:cs="Arial"/>
          <w:color w:val="666666"/>
          <w:sz w:val="24"/>
          <w:szCs w:val="24"/>
          <w:lang w:eastAsia="en-GB"/>
        </w:rPr>
      </w:pPr>
      <w:r w:rsidRPr="003A4556">
        <w:rPr>
          <w:rFonts w:eastAsia="Times New Roman" w:cs="Arial"/>
          <w:color w:val="666666"/>
          <w:sz w:val="24"/>
          <w:szCs w:val="24"/>
          <w:lang w:eastAsia="en-GB"/>
        </w:rPr>
        <w:t>Status: Pending Consideration</w:t>
      </w:r>
    </w:p>
    <w:p w:rsidR="003A4556" w:rsidRPr="003A4556" w:rsidRDefault="003A4556" w:rsidP="003A4556">
      <w:pPr>
        <w:widowControl w:val="0"/>
        <w:spacing w:after="0" w:line="256" w:lineRule="auto"/>
        <w:outlineLvl w:val="6"/>
        <w:rPr>
          <w:rFonts w:cs="Arial"/>
          <w:b/>
          <w:bCs/>
          <w:sz w:val="24"/>
          <w:szCs w:val="24"/>
          <w:u w:val="single"/>
        </w:rPr>
      </w:pPr>
    </w:p>
    <w:p w:rsidR="003A4556" w:rsidRPr="003A4556" w:rsidRDefault="003A4556" w:rsidP="003A4556">
      <w:pPr>
        <w:widowControl w:val="0"/>
        <w:spacing w:after="0" w:line="256" w:lineRule="auto"/>
        <w:outlineLvl w:val="5"/>
        <w:rPr>
          <w:rFonts w:cs="Arial"/>
          <w:bCs/>
          <w:sz w:val="24"/>
          <w:szCs w:val="24"/>
        </w:rPr>
      </w:pPr>
      <w:r w:rsidRPr="003A4556">
        <w:rPr>
          <w:rFonts w:cs="Arial"/>
          <w:bCs/>
          <w:sz w:val="24"/>
          <w:szCs w:val="24"/>
        </w:rPr>
        <w:t>EN/18/0279 - Alleged use of farm track by non-farm vehicles throughout the night and day</w:t>
      </w:r>
    </w:p>
    <w:p w:rsidR="003A4556" w:rsidRPr="003A4556" w:rsidRDefault="003A4556" w:rsidP="003A4556">
      <w:pPr>
        <w:widowControl w:val="0"/>
        <w:spacing w:after="0" w:line="256" w:lineRule="auto"/>
        <w:outlineLvl w:val="5"/>
        <w:rPr>
          <w:rFonts w:cs="Arial"/>
          <w:bCs/>
          <w:sz w:val="24"/>
          <w:szCs w:val="24"/>
        </w:rPr>
      </w:pPr>
      <w:r w:rsidRPr="003A4556">
        <w:rPr>
          <w:rFonts w:cs="Arial"/>
          <w:bCs/>
          <w:sz w:val="24"/>
          <w:szCs w:val="24"/>
        </w:rPr>
        <w:t>On land adjacent to Highfield Rock Road Washington Pulborough RH20 3BH</w:t>
      </w:r>
    </w:p>
    <w:p w:rsidR="003A4556" w:rsidRPr="003A4556" w:rsidRDefault="003A4556" w:rsidP="003A4556">
      <w:pPr>
        <w:widowControl w:val="0"/>
        <w:spacing w:after="0" w:line="256" w:lineRule="auto"/>
        <w:outlineLvl w:val="5"/>
        <w:rPr>
          <w:rFonts w:ascii="Arial" w:eastAsia="Times New Roman" w:hAnsi="Arial" w:cs="Arial"/>
          <w:sz w:val="24"/>
          <w:szCs w:val="24"/>
          <w:lang w:eastAsia="en-GB"/>
        </w:rPr>
      </w:pPr>
      <w:r w:rsidRPr="003A4556">
        <w:rPr>
          <w:rFonts w:eastAsia="Times New Roman" w:cs="Arial"/>
          <w:sz w:val="24"/>
          <w:szCs w:val="24"/>
          <w:lang w:eastAsia="en-GB"/>
        </w:rPr>
        <w:t>Received: 12 June 2018</w:t>
      </w:r>
      <w:r w:rsidRPr="003A4556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3A4556" w:rsidRPr="003A4556" w:rsidRDefault="003A4556" w:rsidP="003A4556">
      <w:pPr>
        <w:widowControl w:val="0"/>
        <w:spacing w:after="0" w:line="256" w:lineRule="auto"/>
        <w:outlineLvl w:val="5"/>
        <w:rPr>
          <w:rFonts w:eastAsia="Times New Roman" w:cs="Arial"/>
          <w:sz w:val="24"/>
          <w:szCs w:val="24"/>
          <w:lang w:eastAsia="en-GB"/>
        </w:rPr>
      </w:pPr>
      <w:r w:rsidRPr="003A4556">
        <w:rPr>
          <w:rFonts w:eastAsia="Times New Roman" w:cs="Arial"/>
          <w:sz w:val="24"/>
          <w:szCs w:val="24"/>
          <w:lang w:eastAsia="en-GB"/>
        </w:rPr>
        <w:t>Status: Pending consideration</w:t>
      </w:r>
    </w:p>
    <w:p w:rsidR="003A4556" w:rsidRPr="003A4556" w:rsidRDefault="003A4556" w:rsidP="003A4556">
      <w:pPr>
        <w:widowControl w:val="0"/>
        <w:spacing w:after="0" w:line="256" w:lineRule="auto"/>
        <w:outlineLvl w:val="5"/>
        <w:rPr>
          <w:rFonts w:eastAsia="Times New Roman" w:cs="Arial"/>
          <w:sz w:val="24"/>
          <w:szCs w:val="24"/>
          <w:lang w:eastAsia="en-GB"/>
        </w:rPr>
      </w:pPr>
    </w:p>
    <w:p w:rsidR="003A4556" w:rsidRPr="003A4556" w:rsidRDefault="003A4556" w:rsidP="003A4556">
      <w:pPr>
        <w:widowControl w:val="0"/>
        <w:spacing w:after="0" w:line="256" w:lineRule="auto"/>
        <w:outlineLvl w:val="5"/>
        <w:rPr>
          <w:rFonts w:eastAsia="Times New Roman" w:cs="Arial"/>
          <w:sz w:val="24"/>
          <w:szCs w:val="24"/>
          <w:lang w:eastAsia="en-GB"/>
        </w:rPr>
      </w:pPr>
      <w:r w:rsidRPr="003A4556">
        <w:rPr>
          <w:rFonts w:eastAsia="Times New Roman" w:cs="Arial"/>
          <w:sz w:val="24"/>
          <w:szCs w:val="24"/>
          <w:lang w:eastAsia="en-GB"/>
        </w:rPr>
        <w:t xml:space="preserve">EN/18/0043 - Alleged breach of outstanding conditions on John Ireland Way development, Washington </w:t>
      </w:r>
      <w:r w:rsidRPr="003A4556">
        <w:rPr>
          <w:rFonts w:eastAsia="Times New Roman" w:cs="Arial"/>
          <w:sz w:val="24"/>
          <w:szCs w:val="24"/>
          <w:lang w:eastAsia="en-GB"/>
        </w:rPr>
        <w:lastRenderedPageBreak/>
        <w:t>West Sussex</w:t>
      </w:r>
    </w:p>
    <w:p w:rsidR="003A4556" w:rsidRPr="003A4556" w:rsidRDefault="003A4556" w:rsidP="003A4556">
      <w:pPr>
        <w:widowControl w:val="0"/>
        <w:spacing w:after="0" w:line="256" w:lineRule="auto"/>
        <w:outlineLvl w:val="5"/>
        <w:rPr>
          <w:rFonts w:eastAsia="Times New Roman" w:cs="Arial"/>
          <w:sz w:val="24"/>
          <w:szCs w:val="24"/>
          <w:lang w:eastAsia="en-GB"/>
        </w:rPr>
      </w:pPr>
      <w:r w:rsidRPr="003A4556">
        <w:rPr>
          <w:rFonts w:eastAsia="Times New Roman" w:cs="Arial"/>
          <w:sz w:val="24"/>
          <w:szCs w:val="24"/>
          <w:lang w:eastAsia="en-GB"/>
        </w:rPr>
        <w:t xml:space="preserve">Received:  26th January 2018. Status: </w:t>
      </w:r>
    </w:p>
    <w:p w:rsidR="003A4556" w:rsidRPr="003A4556" w:rsidRDefault="003A4556" w:rsidP="003A4556">
      <w:pPr>
        <w:widowControl w:val="0"/>
        <w:spacing w:after="0" w:line="256" w:lineRule="auto"/>
        <w:outlineLvl w:val="5"/>
        <w:rPr>
          <w:rFonts w:eastAsia="Times New Roman" w:cs="Arial"/>
          <w:sz w:val="24"/>
          <w:szCs w:val="24"/>
          <w:lang w:eastAsia="en-GB"/>
        </w:rPr>
      </w:pPr>
      <w:r w:rsidRPr="003A4556">
        <w:rPr>
          <w:rFonts w:eastAsia="Times New Roman" w:cs="Arial"/>
          <w:sz w:val="24"/>
          <w:szCs w:val="24"/>
          <w:lang w:eastAsia="en-GB"/>
        </w:rPr>
        <w:t>Status: Pending Consideration</w:t>
      </w:r>
    </w:p>
    <w:p w:rsidR="003A4556" w:rsidRPr="003A4556" w:rsidRDefault="003A4556" w:rsidP="003A4556">
      <w:pPr>
        <w:widowControl w:val="0"/>
        <w:spacing w:after="0" w:line="256" w:lineRule="auto"/>
        <w:outlineLvl w:val="5"/>
        <w:rPr>
          <w:rFonts w:eastAsia="Times New Roman" w:cs="Arial"/>
          <w:sz w:val="24"/>
          <w:szCs w:val="24"/>
          <w:lang w:eastAsia="en-GB"/>
        </w:rPr>
      </w:pPr>
    </w:p>
    <w:p w:rsidR="003A4556" w:rsidRPr="003A4556" w:rsidRDefault="003A4556" w:rsidP="003A4556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A4556">
        <w:rPr>
          <w:rFonts w:eastAsia="Times New Roman" w:cs="Times New Roman"/>
          <w:sz w:val="24"/>
          <w:szCs w:val="24"/>
          <w:lang w:eastAsia="en-GB"/>
        </w:rPr>
        <w:t xml:space="preserve">EN/`6/0194 - </w:t>
      </w:r>
      <w:hyperlink r:id="rId10" w:history="1">
        <w:r w:rsidRPr="003A4556">
          <w:rPr>
            <w:rFonts w:eastAsia="Times New Roman" w:cs="Arial"/>
            <w:bCs/>
            <w:sz w:val="24"/>
            <w:szCs w:val="24"/>
            <w:lang w:eastAsia="en-GB"/>
          </w:rPr>
          <w:t>Alleged breach of legal agreement ref S106 2048 dated 10th October 2012 (Country Park, NEAP, Strategic Landscaped Areas)</w:t>
        </w:r>
      </w:hyperlink>
    </w:p>
    <w:p w:rsidR="003A4556" w:rsidRPr="003A4556" w:rsidRDefault="003A4556" w:rsidP="003A4556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3A4556">
        <w:rPr>
          <w:rFonts w:eastAsia="Times New Roman" w:cs="Arial"/>
          <w:sz w:val="24"/>
          <w:szCs w:val="24"/>
          <w:lang w:eastAsia="en-GB"/>
        </w:rPr>
        <w:t>Street Record John Ireland Way Washington West Sussex</w:t>
      </w:r>
    </w:p>
    <w:p w:rsidR="003A4556" w:rsidRPr="003A4556" w:rsidRDefault="003A4556" w:rsidP="003A4556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3A4556">
        <w:rPr>
          <w:rFonts w:eastAsia="Times New Roman" w:cs="Arial"/>
          <w:sz w:val="24"/>
          <w:szCs w:val="24"/>
          <w:lang w:eastAsia="en-GB"/>
        </w:rPr>
        <w:t>Received: Thu 05 May 2016</w:t>
      </w:r>
    </w:p>
    <w:p w:rsidR="003A4556" w:rsidRPr="003A4556" w:rsidRDefault="003A4556" w:rsidP="003A4556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3A4556">
        <w:rPr>
          <w:rFonts w:eastAsia="Times New Roman" w:cs="Arial"/>
          <w:sz w:val="24"/>
          <w:szCs w:val="24"/>
          <w:lang w:eastAsia="en-GB"/>
        </w:rPr>
        <w:t>Status: Pending Consideration</w:t>
      </w:r>
    </w:p>
    <w:p w:rsidR="003A4556" w:rsidRPr="003A4556" w:rsidRDefault="003A4556" w:rsidP="003A4556">
      <w:pPr>
        <w:widowControl w:val="0"/>
        <w:spacing w:after="0" w:line="256" w:lineRule="auto"/>
        <w:outlineLvl w:val="5"/>
        <w:rPr>
          <w:rFonts w:eastAsia="Times New Roman" w:cs="Arial"/>
          <w:sz w:val="24"/>
          <w:szCs w:val="24"/>
          <w:lang w:eastAsia="en-GB"/>
        </w:rPr>
      </w:pPr>
    </w:p>
    <w:p w:rsidR="003A4556" w:rsidRPr="003A4556" w:rsidRDefault="008408C6" w:rsidP="003A4556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14.51.4. </w:t>
      </w:r>
      <w:r w:rsidR="003A4556" w:rsidRPr="003A4556">
        <w:rPr>
          <w:rFonts w:eastAsia="Times New Roman" w:cs="Times New Roman"/>
          <w:b/>
          <w:sz w:val="24"/>
          <w:szCs w:val="24"/>
          <w:u w:val="single"/>
          <w:lang w:eastAsia="en-GB"/>
        </w:rPr>
        <w:t>Appeal</w:t>
      </w:r>
      <w:r w:rsidR="003A4556" w:rsidRPr="003A4556">
        <w:rPr>
          <w:rFonts w:eastAsia="Times New Roman" w:cs="Times New Roman"/>
          <w:b/>
          <w:sz w:val="24"/>
          <w:szCs w:val="24"/>
          <w:lang w:eastAsia="en-GB"/>
        </w:rPr>
        <w:t>s</w:t>
      </w:r>
      <w:r w:rsidR="003A4556" w:rsidRPr="003A4556">
        <w:rPr>
          <w:rFonts w:eastAsia="Times New Roman" w:cs="Times New Roman"/>
          <w:sz w:val="24"/>
          <w:szCs w:val="24"/>
          <w:lang w:eastAsia="en-GB"/>
        </w:rPr>
        <w:t xml:space="preserve"> - </w:t>
      </w:r>
    </w:p>
    <w:p w:rsidR="003A4556" w:rsidRPr="003A4556" w:rsidRDefault="00B63D3D" w:rsidP="003A4556">
      <w:pPr>
        <w:tabs>
          <w:tab w:val="center" w:pos="2812"/>
          <w:tab w:val="center" w:pos="6128"/>
        </w:tabs>
        <w:spacing w:after="132" w:line="249" w:lineRule="auto"/>
        <w:rPr>
          <w:i/>
        </w:rPr>
      </w:pPr>
      <w:r w:rsidRPr="00B63D3D">
        <w:rPr>
          <w:b/>
        </w:rPr>
        <w:t>RESOLVED</w:t>
      </w:r>
      <w:r>
        <w:t xml:space="preserve"> to </w:t>
      </w:r>
      <w:r w:rsidRPr="00B63D3D">
        <w:rPr>
          <w:b/>
        </w:rPr>
        <w:t>NOTE</w:t>
      </w:r>
      <w:r>
        <w:t xml:space="preserve"> there were no appeals.</w:t>
      </w:r>
    </w:p>
    <w:p w:rsidR="003A4556" w:rsidRPr="003A4556" w:rsidRDefault="003A4556" w:rsidP="003A4556">
      <w:pPr>
        <w:framePr w:hSpace="180" w:wrap="around" w:vAnchor="text" w:hAnchor="text" w:y="1"/>
        <w:widowControl w:val="0"/>
        <w:tabs>
          <w:tab w:val="left" w:pos="7709"/>
        </w:tabs>
        <w:spacing w:after="0" w:line="240" w:lineRule="auto"/>
        <w:contextualSpacing/>
        <w:suppressOverlap/>
        <w:rPr>
          <w:b/>
          <w:i/>
          <w:sz w:val="24"/>
          <w:szCs w:val="24"/>
          <w:u w:val="single"/>
        </w:rPr>
      </w:pPr>
      <w:r w:rsidRPr="003A4556">
        <w:rPr>
          <w:b/>
          <w:i/>
          <w:sz w:val="24"/>
          <w:szCs w:val="24"/>
          <w:u w:val="single"/>
        </w:rPr>
        <w:t>For information only:</w:t>
      </w:r>
    </w:p>
    <w:p w:rsidR="003A4556" w:rsidRPr="003A4556" w:rsidRDefault="003A4556" w:rsidP="003A4556">
      <w:pPr>
        <w:framePr w:hSpace="180" w:wrap="around" w:vAnchor="text" w:hAnchor="text" w:y="1"/>
        <w:widowControl w:val="0"/>
        <w:tabs>
          <w:tab w:val="left" w:pos="7709"/>
        </w:tabs>
        <w:spacing w:after="0" w:line="240" w:lineRule="auto"/>
        <w:contextualSpacing/>
        <w:suppressOverlap/>
        <w:rPr>
          <w:b/>
          <w:i/>
          <w:sz w:val="24"/>
          <w:szCs w:val="24"/>
          <w:u w:val="single"/>
        </w:rPr>
      </w:pPr>
    </w:p>
    <w:p w:rsidR="003A4556" w:rsidRDefault="003A4556" w:rsidP="007C493E">
      <w:pPr>
        <w:pStyle w:val="BodyText2"/>
        <w:framePr w:wrap="around"/>
      </w:pPr>
      <w:r w:rsidRPr="003A4556">
        <w:t>HDC Cabinet agreed to adopt the Heath Common Design Statement at their meeting on 19th July.</w:t>
      </w:r>
    </w:p>
    <w:p w:rsidR="00404221" w:rsidRPr="00404221" w:rsidRDefault="00404221" w:rsidP="007C493E">
      <w:pPr>
        <w:pStyle w:val="BodyText2"/>
        <w:framePr w:wrap="around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The Chairman </w:t>
      </w:r>
      <w:r w:rsidR="005C441E">
        <w:rPr>
          <w:b w:val="0"/>
          <w:i w:val="0"/>
          <w:u w:val="none"/>
        </w:rPr>
        <w:t>welcomed the news that the revised Design Statement had been adopted by Horsham District Council and in a relatively short time.</w:t>
      </w:r>
    </w:p>
    <w:p w:rsidR="003A4556" w:rsidRPr="003A4556" w:rsidRDefault="00404221" w:rsidP="003A4556">
      <w:pPr>
        <w:framePr w:hSpace="180" w:wrap="around" w:vAnchor="text" w:hAnchor="text" w:y="1"/>
        <w:widowControl w:val="0"/>
        <w:tabs>
          <w:tab w:val="left" w:pos="7709"/>
        </w:tabs>
        <w:spacing w:after="0" w:line="240" w:lineRule="auto"/>
        <w:contextualSpacing/>
        <w:suppressOverlap/>
        <w:rPr>
          <w:i/>
          <w:sz w:val="24"/>
          <w:szCs w:val="24"/>
        </w:rPr>
      </w:pPr>
      <w:r w:rsidRPr="00404221">
        <w:rPr>
          <w:b/>
          <w:sz w:val="24"/>
          <w:szCs w:val="24"/>
        </w:rPr>
        <w:t>RESOLVED</w:t>
      </w:r>
      <w:r>
        <w:rPr>
          <w:sz w:val="24"/>
          <w:szCs w:val="24"/>
        </w:rPr>
        <w:t xml:space="preserve"> to </w:t>
      </w:r>
      <w:r w:rsidRPr="00404221">
        <w:rPr>
          <w:b/>
          <w:sz w:val="24"/>
          <w:szCs w:val="24"/>
        </w:rPr>
        <w:t>NOTE</w:t>
      </w:r>
      <w:r>
        <w:rPr>
          <w:sz w:val="24"/>
          <w:szCs w:val="24"/>
        </w:rPr>
        <w:t xml:space="preserve"> the adopted document which was circulated before the meeting and is </w:t>
      </w:r>
      <w:r w:rsidR="003A4556" w:rsidRPr="003A4556">
        <w:rPr>
          <w:sz w:val="24"/>
          <w:szCs w:val="24"/>
        </w:rPr>
        <w:t>published on the Parish Council’s website</w:t>
      </w:r>
      <w:r w:rsidR="003A4556" w:rsidRPr="003A4556">
        <w:rPr>
          <w:i/>
          <w:sz w:val="24"/>
          <w:szCs w:val="24"/>
        </w:rPr>
        <w:t>.</w:t>
      </w:r>
    </w:p>
    <w:p w:rsidR="005C441E" w:rsidRDefault="005C441E" w:rsidP="003A4556">
      <w:pPr>
        <w:framePr w:hSpace="180" w:wrap="around" w:vAnchor="text" w:hAnchor="text" w:y="1"/>
        <w:widowControl w:val="0"/>
        <w:tabs>
          <w:tab w:val="left" w:pos="7709"/>
        </w:tabs>
        <w:spacing w:after="0" w:line="240" w:lineRule="auto"/>
        <w:contextualSpacing/>
        <w:suppressOverlap/>
        <w:rPr>
          <w:b/>
          <w:i/>
          <w:sz w:val="24"/>
          <w:szCs w:val="24"/>
          <w:u w:val="single"/>
        </w:rPr>
      </w:pPr>
    </w:p>
    <w:p w:rsidR="003A4556" w:rsidRPr="003A4556" w:rsidRDefault="003A4556" w:rsidP="003A4556">
      <w:pPr>
        <w:framePr w:hSpace="180" w:wrap="around" w:vAnchor="text" w:hAnchor="text" w:y="1"/>
        <w:widowControl w:val="0"/>
        <w:tabs>
          <w:tab w:val="left" w:pos="7709"/>
        </w:tabs>
        <w:spacing w:after="0" w:line="240" w:lineRule="auto"/>
        <w:contextualSpacing/>
        <w:suppressOverlap/>
        <w:rPr>
          <w:i/>
          <w:sz w:val="24"/>
          <w:szCs w:val="24"/>
        </w:rPr>
      </w:pPr>
      <w:r w:rsidRPr="003A4556">
        <w:rPr>
          <w:b/>
          <w:i/>
          <w:sz w:val="24"/>
          <w:szCs w:val="24"/>
          <w:u w:val="single"/>
        </w:rPr>
        <w:t>Longbury Hill Wood, Rock Road, Washington - update on re-planting</w:t>
      </w:r>
      <w:r w:rsidRPr="003A4556">
        <w:rPr>
          <w:i/>
          <w:sz w:val="24"/>
          <w:szCs w:val="24"/>
        </w:rPr>
        <w:t>.</w:t>
      </w:r>
    </w:p>
    <w:p w:rsidR="003A4556" w:rsidRDefault="003A4556" w:rsidP="00404221">
      <w:pPr>
        <w:pStyle w:val="BodyText3"/>
        <w:framePr w:wrap="around"/>
      </w:pPr>
      <w:r w:rsidRPr="003A4556">
        <w:t xml:space="preserve">A stakeholder of the woodland, Mr Julian Hanbury-Aggs has written to the clerk confirming that conditions for replanting are not currently suitable and that he will update the council in the </w:t>
      </w:r>
      <w:r w:rsidR="00C712CE" w:rsidRPr="003A4556">
        <w:t>autumn</w:t>
      </w:r>
      <w:r w:rsidRPr="003A4556">
        <w:t>.</w:t>
      </w:r>
    </w:p>
    <w:p w:rsidR="00660F6A" w:rsidRPr="003A4556" w:rsidRDefault="00404221" w:rsidP="003A4556">
      <w:pPr>
        <w:framePr w:hSpace="180" w:wrap="around" w:vAnchor="text" w:hAnchor="text" w:y="1"/>
        <w:widowControl w:val="0"/>
        <w:tabs>
          <w:tab w:val="left" w:pos="7709"/>
        </w:tabs>
        <w:spacing w:after="0" w:line="240" w:lineRule="auto"/>
        <w:contextualSpacing/>
        <w:suppressOverlap/>
        <w:rPr>
          <w:sz w:val="24"/>
          <w:szCs w:val="24"/>
        </w:rPr>
      </w:pPr>
      <w:r w:rsidRPr="00404221">
        <w:rPr>
          <w:b/>
          <w:sz w:val="24"/>
          <w:szCs w:val="24"/>
        </w:rPr>
        <w:t>RESOLVED</w:t>
      </w:r>
      <w:r>
        <w:rPr>
          <w:sz w:val="24"/>
          <w:szCs w:val="24"/>
        </w:rPr>
        <w:t xml:space="preserve"> to </w:t>
      </w:r>
      <w:r w:rsidRPr="00404221">
        <w:rPr>
          <w:b/>
          <w:sz w:val="24"/>
          <w:szCs w:val="24"/>
        </w:rPr>
        <w:t xml:space="preserve">NOTE </w:t>
      </w:r>
      <w:r>
        <w:rPr>
          <w:sz w:val="24"/>
          <w:szCs w:val="24"/>
        </w:rPr>
        <w:t>the information.</w:t>
      </w:r>
    </w:p>
    <w:p w:rsidR="003A4556" w:rsidRPr="003A4556" w:rsidRDefault="003A4556" w:rsidP="003A4556">
      <w:pPr>
        <w:widowControl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</w:p>
    <w:p w:rsidR="003A4556" w:rsidRPr="003A4556" w:rsidRDefault="008408C6" w:rsidP="003A4556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14.51.5. </w:t>
      </w:r>
      <w:r w:rsidR="003A4556" w:rsidRPr="003A4556">
        <w:rPr>
          <w:rFonts w:eastAsia="Times New Roman" w:cs="Times New Roman"/>
          <w:b/>
          <w:sz w:val="24"/>
          <w:szCs w:val="24"/>
          <w:u w:val="single"/>
          <w:lang w:eastAsia="en-GB"/>
        </w:rPr>
        <w:t>Transport issues:</w:t>
      </w:r>
      <w:r w:rsidR="003A4556" w:rsidRPr="003A4556">
        <w:rPr>
          <w:rFonts w:eastAsia="Times New Roman" w:cs="Times New Roman"/>
          <w:sz w:val="24"/>
          <w:szCs w:val="24"/>
          <w:u w:val="single"/>
          <w:lang w:eastAsia="en-GB"/>
        </w:rPr>
        <w:t xml:space="preserve"> </w:t>
      </w:r>
    </w:p>
    <w:p w:rsidR="00407DF5" w:rsidRDefault="007720E6" w:rsidP="00E916D3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The Chairman confirmed that </w:t>
      </w:r>
      <w:r w:rsidRPr="00CF4EAE">
        <w:rPr>
          <w:rFonts w:eastAsia="Times New Roman" w:cs="Times New Roman"/>
          <w:sz w:val="24"/>
          <w:szCs w:val="24"/>
          <w:lang w:eastAsia="en-GB"/>
        </w:rPr>
        <w:t xml:space="preserve">Cllr Marshall </w:t>
      </w:r>
      <w:r w:rsidR="00E916D3" w:rsidRPr="00CF4EAE">
        <w:rPr>
          <w:rFonts w:eastAsia="Times New Roman" w:cs="Times New Roman"/>
          <w:sz w:val="24"/>
          <w:szCs w:val="24"/>
          <w:lang w:eastAsia="en-GB"/>
        </w:rPr>
        <w:t>has chased for a response from Chris Stark to the Tudor Close Residents Association, following their meeting.</w:t>
      </w:r>
    </w:p>
    <w:p w:rsidR="00E916D3" w:rsidRDefault="00E916D3" w:rsidP="00E916D3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3A4556" w:rsidRPr="003A4556" w:rsidRDefault="006B18CA" w:rsidP="003A4556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407DF5">
        <w:rPr>
          <w:rFonts w:eastAsia="Times New Roman" w:cs="Times New Roman"/>
          <w:b/>
          <w:sz w:val="24"/>
          <w:szCs w:val="24"/>
          <w:lang w:eastAsia="en-GB"/>
        </w:rPr>
        <w:t xml:space="preserve">RESOLVED </w:t>
      </w:r>
      <w:r>
        <w:rPr>
          <w:rFonts w:eastAsia="Times New Roman" w:cs="Times New Roman"/>
          <w:sz w:val="24"/>
          <w:szCs w:val="24"/>
          <w:lang w:eastAsia="en-GB"/>
        </w:rPr>
        <w:t xml:space="preserve">to </w:t>
      </w:r>
      <w:r w:rsidRPr="00407DF5">
        <w:rPr>
          <w:rFonts w:eastAsia="Times New Roman" w:cs="Times New Roman"/>
          <w:b/>
          <w:sz w:val="24"/>
          <w:szCs w:val="24"/>
          <w:lang w:eastAsia="en-GB"/>
        </w:rPr>
        <w:t>NOTE</w:t>
      </w:r>
      <w:r>
        <w:rPr>
          <w:rFonts w:eastAsia="Times New Roman" w:cs="Times New Roman"/>
          <w:sz w:val="24"/>
          <w:szCs w:val="24"/>
          <w:lang w:eastAsia="en-GB"/>
        </w:rPr>
        <w:t xml:space="preserve"> the information. </w:t>
      </w:r>
    </w:p>
    <w:p w:rsidR="003A4556" w:rsidRPr="003A4556" w:rsidRDefault="003A4556" w:rsidP="003A4556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u w:val="single"/>
          <w:lang w:eastAsia="en-GB"/>
        </w:rPr>
      </w:pPr>
    </w:p>
    <w:p w:rsidR="003A4556" w:rsidRPr="003A4556" w:rsidRDefault="008408C6" w:rsidP="003A4556">
      <w:pPr>
        <w:widowControl w:val="0"/>
        <w:spacing w:after="0" w:line="240" w:lineRule="auto"/>
        <w:outlineLvl w:val="2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14.51.6. </w:t>
      </w:r>
      <w:r w:rsidR="003A4556" w:rsidRPr="003A4556">
        <w:rPr>
          <w:rFonts w:eastAsia="Times New Roman" w:cs="Times New Roman"/>
          <w:b/>
          <w:sz w:val="24"/>
          <w:szCs w:val="24"/>
          <w:u w:val="single"/>
          <w:lang w:eastAsia="en-GB"/>
        </w:rPr>
        <w:t>Road Closures</w:t>
      </w:r>
    </w:p>
    <w:p w:rsidR="003A4556" w:rsidRPr="003A4556" w:rsidRDefault="00914300" w:rsidP="005C441E">
      <w:pPr>
        <w:rPr>
          <w:rFonts w:eastAsia="Times New Roman" w:cs="Arial"/>
          <w:color w:val="000000"/>
          <w:sz w:val="24"/>
          <w:szCs w:val="24"/>
          <w:lang w:eastAsia="en-GB"/>
        </w:rPr>
      </w:pPr>
      <w:r w:rsidRPr="00914300">
        <w:rPr>
          <w:rFonts w:eastAsia="Times New Roman" w:cs="Times New Roman"/>
          <w:b/>
          <w:sz w:val="24"/>
          <w:szCs w:val="24"/>
          <w:lang w:eastAsia="en-GB"/>
        </w:rPr>
        <w:t>RESOLVED</w:t>
      </w:r>
      <w:r>
        <w:rPr>
          <w:rFonts w:eastAsia="Times New Roman" w:cs="Times New Roman"/>
          <w:sz w:val="24"/>
          <w:szCs w:val="24"/>
          <w:lang w:eastAsia="en-GB"/>
        </w:rPr>
        <w:t xml:space="preserve"> to </w:t>
      </w:r>
      <w:r w:rsidR="003A4556" w:rsidRPr="00914300">
        <w:rPr>
          <w:rFonts w:eastAsia="Times New Roman" w:cs="Times New Roman"/>
          <w:b/>
          <w:sz w:val="24"/>
          <w:szCs w:val="24"/>
          <w:lang w:eastAsia="en-GB"/>
        </w:rPr>
        <w:t>NOTE</w:t>
      </w:r>
      <w:r w:rsidR="00C56A39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5C441E">
        <w:rPr>
          <w:rFonts w:eastAsia="Times New Roman" w:cs="Times New Roman"/>
          <w:sz w:val="24"/>
          <w:szCs w:val="24"/>
          <w:lang w:eastAsia="en-GB"/>
        </w:rPr>
        <w:t xml:space="preserve">a </w:t>
      </w:r>
      <w:r w:rsidR="00C56A39">
        <w:rPr>
          <w:rFonts w:eastAsia="Times New Roman" w:cs="Times New Roman"/>
          <w:sz w:val="24"/>
          <w:szCs w:val="24"/>
          <w:lang w:eastAsia="en-GB"/>
        </w:rPr>
        <w:t xml:space="preserve">WSCC </w:t>
      </w:r>
      <w:r w:rsidR="005C441E">
        <w:rPr>
          <w:rFonts w:eastAsia="Times New Roman" w:cs="Times New Roman"/>
          <w:sz w:val="24"/>
          <w:szCs w:val="24"/>
          <w:lang w:eastAsia="en-GB"/>
        </w:rPr>
        <w:t>report of mu</w:t>
      </w:r>
      <w:r w:rsidR="00C56A39">
        <w:rPr>
          <w:rFonts w:eastAsia="Times New Roman" w:cs="Times New Roman"/>
          <w:sz w:val="24"/>
          <w:szCs w:val="24"/>
          <w:lang w:eastAsia="en-GB"/>
        </w:rPr>
        <w:t>lti</w:t>
      </w:r>
      <w:r w:rsidR="005C441E">
        <w:rPr>
          <w:rFonts w:eastAsia="Times New Roman" w:cs="Times New Roman"/>
          <w:sz w:val="24"/>
          <w:szCs w:val="24"/>
          <w:lang w:eastAsia="en-GB"/>
        </w:rPr>
        <w:t>-way signals along Rock Road, Thakeham from July 30th-10th August for s</w:t>
      </w:r>
      <w:r w:rsidR="003A4556" w:rsidRPr="003A4556">
        <w:rPr>
          <w:rFonts w:eastAsia="Times New Roman" w:cs="Arial"/>
          <w:color w:val="000000"/>
          <w:sz w:val="24"/>
          <w:szCs w:val="24"/>
          <w:lang w:eastAsia="en-GB"/>
        </w:rPr>
        <w:t xml:space="preserve">pine sub duct and cabling works </w:t>
      </w:r>
      <w:r w:rsidR="005C441E">
        <w:rPr>
          <w:rFonts w:eastAsia="Times New Roman" w:cs="Arial"/>
          <w:color w:val="000000"/>
          <w:sz w:val="24"/>
          <w:szCs w:val="24"/>
          <w:lang w:eastAsia="en-GB"/>
        </w:rPr>
        <w:t xml:space="preserve">by Openreach. </w:t>
      </w:r>
    </w:p>
    <w:p w:rsidR="003A4556" w:rsidRPr="003A4556" w:rsidRDefault="008408C6" w:rsidP="003A4556">
      <w:pPr>
        <w:spacing w:before="100" w:beforeAutospacing="1" w:after="0" w:line="240" w:lineRule="auto"/>
        <w:rPr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  <w:u w:val="single"/>
          <w:lang w:eastAsia="en-GB"/>
        </w:rPr>
        <w:t>14.52.</w:t>
      </w:r>
      <w:r w:rsidR="003A4556" w:rsidRPr="003A4556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 To Review, Consider, Recommend and report on Parish Council issues, including maintenance</w:t>
      </w:r>
      <w:r w:rsidR="003A4556" w:rsidRPr="003A4556">
        <w:rPr>
          <w:sz w:val="24"/>
          <w:szCs w:val="24"/>
        </w:rPr>
        <w:t xml:space="preserve"> </w:t>
      </w:r>
    </w:p>
    <w:p w:rsidR="003A4556" w:rsidRPr="003A4556" w:rsidRDefault="003A4556" w:rsidP="003A4556">
      <w:pPr>
        <w:widowControl w:val="0"/>
        <w:tabs>
          <w:tab w:val="left" w:pos="7709"/>
        </w:tabs>
        <w:spacing w:after="0" w:line="240" w:lineRule="auto"/>
        <w:contextualSpacing/>
        <w:rPr>
          <w:b/>
          <w:i/>
          <w:sz w:val="24"/>
          <w:szCs w:val="24"/>
          <w:u w:val="single"/>
        </w:rPr>
      </w:pPr>
    </w:p>
    <w:p w:rsidR="003A4556" w:rsidRPr="003A4556" w:rsidRDefault="008408C6" w:rsidP="003A4556">
      <w:pPr>
        <w:widowControl w:val="0"/>
        <w:tabs>
          <w:tab w:val="left" w:pos="7709"/>
        </w:tabs>
        <w:spacing w:after="0" w:line="240" w:lineRule="auto"/>
        <w:contextualSpacing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14.52.1. </w:t>
      </w:r>
      <w:r w:rsidR="0065131C">
        <w:rPr>
          <w:b/>
          <w:i/>
          <w:sz w:val="24"/>
          <w:szCs w:val="24"/>
          <w:u w:val="single"/>
        </w:rPr>
        <w:t xml:space="preserve">To Consider </w:t>
      </w:r>
      <w:r w:rsidR="004D3644">
        <w:rPr>
          <w:b/>
          <w:i/>
          <w:sz w:val="24"/>
          <w:szCs w:val="24"/>
          <w:u w:val="single"/>
        </w:rPr>
        <w:t xml:space="preserve">an invitation to support the CLC objection to a judicial review of the </w:t>
      </w:r>
      <w:r w:rsidR="00C56A39">
        <w:rPr>
          <w:b/>
          <w:i/>
          <w:sz w:val="24"/>
          <w:szCs w:val="24"/>
          <w:u w:val="single"/>
        </w:rPr>
        <w:t>A</w:t>
      </w:r>
      <w:r w:rsidR="0065131C">
        <w:rPr>
          <w:b/>
          <w:i/>
          <w:sz w:val="24"/>
          <w:szCs w:val="24"/>
          <w:u w:val="single"/>
        </w:rPr>
        <w:t xml:space="preserve">rundel </w:t>
      </w:r>
      <w:r w:rsidR="003A4556" w:rsidRPr="003A4556">
        <w:rPr>
          <w:b/>
          <w:i/>
          <w:sz w:val="24"/>
          <w:szCs w:val="24"/>
          <w:u w:val="single"/>
        </w:rPr>
        <w:t>Bypass</w:t>
      </w:r>
      <w:r w:rsidR="0065131C">
        <w:rPr>
          <w:b/>
          <w:i/>
          <w:sz w:val="24"/>
          <w:szCs w:val="24"/>
          <w:u w:val="single"/>
        </w:rPr>
        <w:t xml:space="preserve"> </w:t>
      </w:r>
      <w:r w:rsidR="004D3644">
        <w:rPr>
          <w:b/>
          <w:i/>
          <w:sz w:val="24"/>
          <w:szCs w:val="24"/>
          <w:u w:val="single"/>
        </w:rPr>
        <w:t>decision</w:t>
      </w:r>
    </w:p>
    <w:p w:rsidR="00E23353" w:rsidRDefault="003D7E70" w:rsidP="003A4556">
      <w:pPr>
        <w:widowControl w:val="0"/>
        <w:tabs>
          <w:tab w:val="left" w:pos="7709"/>
        </w:tabs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Cllr Henderson abstained from discussion and voting on this item because he is employed by Highways England. </w:t>
      </w:r>
      <w:r w:rsidR="002D572E">
        <w:rPr>
          <w:sz w:val="24"/>
          <w:szCs w:val="24"/>
        </w:rPr>
        <w:t xml:space="preserve">Councillors </w:t>
      </w:r>
      <w:r w:rsidR="007F0375">
        <w:rPr>
          <w:sz w:val="24"/>
          <w:szCs w:val="24"/>
        </w:rPr>
        <w:t xml:space="preserve">discussed an invitation from Cllr Paul Marshall </w:t>
      </w:r>
      <w:r w:rsidR="002136B5">
        <w:rPr>
          <w:sz w:val="24"/>
          <w:szCs w:val="24"/>
        </w:rPr>
        <w:t xml:space="preserve">(local member of </w:t>
      </w:r>
      <w:r w:rsidR="007F0375">
        <w:rPr>
          <w:sz w:val="24"/>
          <w:szCs w:val="24"/>
        </w:rPr>
        <w:t xml:space="preserve">the Chanctonbury Local Committee) to support the CLC in </w:t>
      </w:r>
      <w:r w:rsidR="000649D4">
        <w:rPr>
          <w:sz w:val="24"/>
          <w:szCs w:val="24"/>
        </w:rPr>
        <w:t xml:space="preserve">objecting to the </w:t>
      </w:r>
      <w:r w:rsidR="007F0375">
        <w:rPr>
          <w:sz w:val="24"/>
          <w:szCs w:val="24"/>
        </w:rPr>
        <w:t>SDNPA</w:t>
      </w:r>
      <w:r w:rsidR="000649D4">
        <w:rPr>
          <w:sz w:val="24"/>
          <w:szCs w:val="24"/>
        </w:rPr>
        <w:t xml:space="preserve">’s decision to legally </w:t>
      </w:r>
      <w:r w:rsidR="007F0375">
        <w:rPr>
          <w:sz w:val="24"/>
          <w:szCs w:val="24"/>
        </w:rPr>
        <w:t xml:space="preserve">challenge </w:t>
      </w:r>
      <w:r w:rsidR="000649D4">
        <w:rPr>
          <w:sz w:val="24"/>
          <w:szCs w:val="24"/>
        </w:rPr>
        <w:t>the selection</w:t>
      </w:r>
      <w:r w:rsidR="0065131C">
        <w:rPr>
          <w:sz w:val="24"/>
          <w:szCs w:val="24"/>
        </w:rPr>
        <w:t xml:space="preserve"> </w:t>
      </w:r>
      <w:r w:rsidR="00BC1FC5">
        <w:rPr>
          <w:sz w:val="24"/>
          <w:szCs w:val="24"/>
        </w:rPr>
        <w:t xml:space="preserve">process </w:t>
      </w:r>
      <w:r w:rsidR="0065131C">
        <w:rPr>
          <w:sz w:val="24"/>
          <w:szCs w:val="24"/>
        </w:rPr>
        <w:t xml:space="preserve">of </w:t>
      </w:r>
      <w:r w:rsidR="005D540E">
        <w:rPr>
          <w:sz w:val="24"/>
          <w:szCs w:val="24"/>
        </w:rPr>
        <w:t>the 5a route for the Ar</w:t>
      </w:r>
      <w:r w:rsidR="007F0375">
        <w:rPr>
          <w:sz w:val="24"/>
          <w:szCs w:val="24"/>
        </w:rPr>
        <w:t>undel Bypass</w:t>
      </w:r>
      <w:r w:rsidR="002136B5">
        <w:rPr>
          <w:sz w:val="24"/>
          <w:szCs w:val="24"/>
        </w:rPr>
        <w:t>. The CLC’</w:t>
      </w:r>
      <w:r w:rsidR="003D612F">
        <w:rPr>
          <w:sz w:val="24"/>
          <w:szCs w:val="24"/>
        </w:rPr>
        <w:t>s letter to the SDNPA</w:t>
      </w:r>
      <w:r w:rsidR="00C712CE">
        <w:rPr>
          <w:sz w:val="24"/>
          <w:szCs w:val="24"/>
        </w:rPr>
        <w:t>, and statement from the SDNPA C</w:t>
      </w:r>
      <w:r w:rsidR="003D612F">
        <w:rPr>
          <w:sz w:val="24"/>
          <w:szCs w:val="24"/>
        </w:rPr>
        <w:t>hairman</w:t>
      </w:r>
      <w:r w:rsidR="000649D4">
        <w:rPr>
          <w:sz w:val="24"/>
          <w:szCs w:val="24"/>
        </w:rPr>
        <w:t xml:space="preserve"> Margaret Paren w</w:t>
      </w:r>
      <w:r w:rsidR="002136B5">
        <w:rPr>
          <w:sz w:val="24"/>
          <w:szCs w:val="24"/>
        </w:rPr>
        <w:t>as circulated before the meeting.</w:t>
      </w:r>
      <w:r w:rsidR="00105788">
        <w:rPr>
          <w:sz w:val="24"/>
          <w:szCs w:val="24"/>
        </w:rPr>
        <w:t xml:space="preserve"> </w:t>
      </w:r>
      <w:r w:rsidR="00E23353">
        <w:rPr>
          <w:sz w:val="24"/>
          <w:szCs w:val="24"/>
        </w:rPr>
        <w:t xml:space="preserve"> Washington Parish Council backed option 5a as the best route put forward to reduce </w:t>
      </w:r>
      <w:r w:rsidR="003D612F">
        <w:rPr>
          <w:sz w:val="24"/>
          <w:szCs w:val="24"/>
        </w:rPr>
        <w:t xml:space="preserve">through </w:t>
      </w:r>
      <w:r w:rsidR="005D540E">
        <w:rPr>
          <w:sz w:val="24"/>
          <w:szCs w:val="24"/>
        </w:rPr>
        <w:t>traffic</w:t>
      </w:r>
      <w:r w:rsidR="00BC1FC5">
        <w:rPr>
          <w:sz w:val="24"/>
          <w:szCs w:val="24"/>
        </w:rPr>
        <w:t xml:space="preserve"> in</w:t>
      </w:r>
      <w:r w:rsidR="005D540E">
        <w:rPr>
          <w:sz w:val="24"/>
          <w:szCs w:val="24"/>
        </w:rPr>
        <w:t xml:space="preserve"> </w:t>
      </w:r>
      <w:r w:rsidR="00E23353">
        <w:rPr>
          <w:sz w:val="24"/>
          <w:szCs w:val="24"/>
        </w:rPr>
        <w:t xml:space="preserve">Storrington and </w:t>
      </w:r>
      <w:r w:rsidR="00BC1FC5">
        <w:rPr>
          <w:sz w:val="24"/>
          <w:szCs w:val="24"/>
        </w:rPr>
        <w:t xml:space="preserve">its </w:t>
      </w:r>
      <w:r w:rsidR="00E23353">
        <w:rPr>
          <w:sz w:val="24"/>
          <w:szCs w:val="24"/>
        </w:rPr>
        <w:t xml:space="preserve">neighbouring South Downs villages. </w:t>
      </w:r>
    </w:p>
    <w:p w:rsidR="00272ADF" w:rsidRPr="00D33BA4" w:rsidRDefault="00A13F73" w:rsidP="00DE38A2">
      <w:pPr>
        <w:rPr>
          <w:sz w:val="24"/>
          <w:szCs w:val="24"/>
        </w:rPr>
      </w:pPr>
      <w:r>
        <w:rPr>
          <w:sz w:val="24"/>
          <w:szCs w:val="24"/>
        </w:rPr>
        <w:t>Cllr Milner-</w:t>
      </w:r>
      <w:r w:rsidRPr="00D33BA4">
        <w:rPr>
          <w:sz w:val="24"/>
          <w:szCs w:val="24"/>
        </w:rPr>
        <w:t>Gulland commented that</w:t>
      </w:r>
      <w:r w:rsidR="00D33BA4" w:rsidRPr="00D33BA4">
        <w:rPr>
          <w:sz w:val="24"/>
          <w:szCs w:val="24"/>
        </w:rPr>
        <w:t xml:space="preserve"> the legal challenge was not about rejecting a bypass but t</w:t>
      </w:r>
      <w:r w:rsidRPr="00D33BA4">
        <w:rPr>
          <w:sz w:val="24"/>
          <w:szCs w:val="24"/>
        </w:rPr>
        <w:t>he process</w:t>
      </w:r>
      <w:r w:rsidR="00B4369B" w:rsidRPr="00D33BA4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4369B" w:rsidRPr="00B4369B">
        <w:rPr>
          <w:rFonts w:eastAsia="Times New Roman" w:cs="Times New Roman"/>
          <w:sz w:val="24"/>
          <w:szCs w:val="24"/>
          <w:lang w:eastAsia="en-GB"/>
        </w:rPr>
        <w:t>by which Highways England decided to support</w:t>
      </w:r>
      <w:r w:rsidR="00C712CE">
        <w:rPr>
          <w:rFonts w:eastAsia="Times New Roman" w:cs="Times New Roman"/>
          <w:sz w:val="24"/>
          <w:szCs w:val="24"/>
          <w:lang w:eastAsia="en-GB"/>
        </w:rPr>
        <w:t xml:space="preserve"> one particular proposed route,</w:t>
      </w:r>
      <w:r w:rsidR="00C712CE" w:rsidRPr="00B4369B">
        <w:rPr>
          <w:rFonts w:eastAsia="Times New Roman" w:cs="Times New Roman"/>
          <w:sz w:val="24"/>
          <w:szCs w:val="24"/>
          <w:lang w:eastAsia="en-GB"/>
        </w:rPr>
        <w:t xml:space="preserve"> that</w:t>
      </w:r>
      <w:r w:rsidR="00B4369B" w:rsidRPr="00B4369B">
        <w:rPr>
          <w:rFonts w:eastAsia="Times New Roman" w:cs="Times New Roman"/>
          <w:sz w:val="24"/>
          <w:szCs w:val="24"/>
          <w:lang w:eastAsia="en-GB"/>
        </w:rPr>
        <w:t xml:space="preserve"> runs in part through </w:t>
      </w:r>
      <w:r w:rsidR="00B4369B" w:rsidRPr="00B4369B">
        <w:rPr>
          <w:rFonts w:eastAsia="Times New Roman" w:cs="Times New Roman"/>
          <w:sz w:val="24"/>
          <w:szCs w:val="24"/>
          <w:lang w:eastAsia="en-GB"/>
        </w:rPr>
        <w:lastRenderedPageBreak/>
        <w:t>the SDNP, and appears to violate its founding principles</w:t>
      </w:r>
      <w:r w:rsidR="00B4369B" w:rsidRPr="00B436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In that case, </w:t>
      </w:r>
      <w:r w:rsidR="003B420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he said it would be not only the right, </w:t>
      </w:r>
      <w:r w:rsidR="00B4369B" w:rsidRPr="00B4369B">
        <w:rPr>
          <w:rFonts w:ascii="Times New Roman" w:eastAsia="Times New Roman" w:hAnsi="Times New Roman" w:cs="Times New Roman"/>
          <w:sz w:val="24"/>
          <w:szCs w:val="24"/>
          <w:lang w:eastAsia="en-GB"/>
        </w:rPr>
        <w:t>but the duty of SDNPA to challenge it</w:t>
      </w:r>
      <w:r w:rsidR="003B420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He advised against </w:t>
      </w:r>
      <w:r w:rsidRPr="00D33BA4">
        <w:rPr>
          <w:sz w:val="24"/>
          <w:szCs w:val="24"/>
        </w:rPr>
        <w:t>support</w:t>
      </w:r>
      <w:r w:rsidR="003B420C">
        <w:rPr>
          <w:sz w:val="24"/>
          <w:szCs w:val="24"/>
        </w:rPr>
        <w:t>ing</w:t>
      </w:r>
      <w:r w:rsidRPr="00D33BA4">
        <w:rPr>
          <w:sz w:val="24"/>
          <w:szCs w:val="24"/>
        </w:rPr>
        <w:t xml:space="preserve"> the CLC in writing the letter</w:t>
      </w:r>
      <w:r w:rsidR="00B4369B" w:rsidRPr="00D33BA4">
        <w:rPr>
          <w:sz w:val="24"/>
          <w:szCs w:val="24"/>
        </w:rPr>
        <w:t xml:space="preserve"> however worthy its intentions.</w:t>
      </w:r>
      <w:r w:rsidR="00DE38A2" w:rsidRPr="00D33BA4">
        <w:rPr>
          <w:sz w:val="24"/>
          <w:szCs w:val="24"/>
        </w:rPr>
        <w:t xml:space="preserve"> Cllr Beglan </w:t>
      </w:r>
      <w:r w:rsidR="006430C5">
        <w:rPr>
          <w:sz w:val="24"/>
          <w:szCs w:val="24"/>
        </w:rPr>
        <w:t xml:space="preserve">commented that she had a degree of sympathy for </w:t>
      </w:r>
      <w:r w:rsidR="003B420C">
        <w:rPr>
          <w:sz w:val="24"/>
          <w:szCs w:val="24"/>
        </w:rPr>
        <w:t xml:space="preserve">opponents to the route, </w:t>
      </w:r>
      <w:r w:rsidR="00DE38A2" w:rsidRPr="00D33BA4">
        <w:rPr>
          <w:sz w:val="24"/>
          <w:szCs w:val="24"/>
        </w:rPr>
        <w:t xml:space="preserve">but feared that a legal challenge could </w:t>
      </w:r>
      <w:r w:rsidR="00BC1FC5">
        <w:rPr>
          <w:sz w:val="24"/>
          <w:szCs w:val="24"/>
        </w:rPr>
        <w:t xml:space="preserve">further delay the bypass which was long overdue. There was also the risk </w:t>
      </w:r>
      <w:r w:rsidR="00D33BA4">
        <w:rPr>
          <w:sz w:val="24"/>
          <w:szCs w:val="24"/>
        </w:rPr>
        <w:t xml:space="preserve">that funding would be withdrawn. </w:t>
      </w:r>
      <w:r w:rsidR="00DE38A2" w:rsidRPr="00D33BA4">
        <w:rPr>
          <w:sz w:val="24"/>
          <w:szCs w:val="24"/>
        </w:rPr>
        <w:t xml:space="preserve"> She commented that this would significantly impact the health of residents already affected by traffic pollution, particularly Storrington where figures are amongst the worst in the country. A number of councillors agreed.</w:t>
      </w:r>
    </w:p>
    <w:p w:rsidR="00DE38A2" w:rsidRDefault="00B10477" w:rsidP="003A4556">
      <w:pPr>
        <w:widowControl w:val="0"/>
        <w:tabs>
          <w:tab w:val="left" w:pos="7709"/>
        </w:tabs>
        <w:spacing w:after="0" w:line="240" w:lineRule="auto"/>
        <w:contextualSpacing/>
        <w:rPr>
          <w:sz w:val="24"/>
          <w:szCs w:val="24"/>
        </w:rPr>
      </w:pPr>
      <w:r w:rsidRPr="00D33BA4">
        <w:rPr>
          <w:b/>
          <w:sz w:val="24"/>
          <w:szCs w:val="24"/>
        </w:rPr>
        <w:t>RESOLVED</w:t>
      </w:r>
      <w:r w:rsidRPr="00D33BA4">
        <w:rPr>
          <w:sz w:val="24"/>
          <w:szCs w:val="24"/>
        </w:rPr>
        <w:t xml:space="preserve"> by a </w:t>
      </w:r>
      <w:r w:rsidR="00D662B1" w:rsidRPr="00D33BA4">
        <w:rPr>
          <w:sz w:val="24"/>
          <w:szCs w:val="24"/>
        </w:rPr>
        <w:t xml:space="preserve">majority </w:t>
      </w:r>
      <w:r w:rsidRPr="00D33BA4">
        <w:rPr>
          <w:sz w:val="24"/>
          <w:szCs w:val="24"/>
        </w:rPr>
        <w:t>vote of 8</w:t>
      </w:r>
      <w:r w:rsidR="00D662B1" w:rsidRPr="00D33BA4">
        <w:rPr>
          <w:sz w:val="24"/>
          <w:szCs w:val="24"/>
        </w:rPr>
        <w:t xml:space="preserve"> </w:t>
      </w:r>
      <w:r w:rsidRPr="00D33BA4">
        <w:rPr>
          <w:sz w:val="24"/>
          <w:szCs w:val="24"/>
        </w:rPr>
        <w:t xml:space="preserve">to </w:t>
      </w:r>
      <w:r w:rsidR="002B3ED6" w:rsidRPr="00D33BA4">
        <w:rPr>
          <w:sz w:val="24"/>
          <w:szCs w:val="24"/>
        </w:rPr>
        <w:t xml:space="preserve">write to the </w:t>
      </w:r>
      <w:r w:rsidR="003D612F" w:rsidRPr="00DE3138">
        <w:rPr>
          <w:sz w:val="24"/>
          <w:szCs w:val="24"/>
        </w:rPr>
        <w:t xml:space="preserve">SDNPA </w:t>
      </w:r>
      <w:r w:rsidR="00DE3138" w:rsidRPr="00CF4EAE">
        <w:rPr>
          <w:sz w:val="24"/>
          <w:szCs w:val="24"/>
        </w:rPr>
        <w:t>in support of the CLC letter, and</w:t>
      </w:r>
      <w:r w:rsidR="00DE3138">
        <w:rPr>
          <w:sz w:val="24"/>
          <w:szCs w:val="24"/>
        </w:rPr>
        <w:t xml:space="preserve"> </w:t>
      </w:r>
      <w:r w:rsidR="003D612F" w:rsidRPr="00DE3138">
        <w:rPr>
          <w:sz w:val="24"/>
          <w:szCs w:val="24"/>
        </w:rPr>
        <w:t xml:space="preserve">urging them not to </w:t>
      </w:r>
      <w:r w:rsidR="00E47814" w:rsidRPr="00DE3138">
        <w:rPr>
          <w:sz w:val="24"/>
          <w:szCs w:val="24"/>
        </w:rPr>
        <w:t xml:space="preserve">dispute the recommendations for the Arundel bypass route for those </w:t>
      </w:r>
      <w:r w:rsidR="00DE38A2" w:rsidRPr="00DE3138">
        <w:rPr>
          <w:sz w:val="24"/>
          <w:szCs w:val="24"/>
        </w:rPr>
        <w:t>reasons discussed</w:t>
      </w:r>
      <w:r w:rsidR="00DE3138" w:rsidRPr="00DE3138">
        <w:rPr>
          <w:sz w:val="24"/>
          <w:szCs w:val="24"/>
        </w:rPr>
        <w:t>.</w:t>
      </w:r>
      <w:r w:rsidR="00DE38A2" w:rsidRPr="00DE3138">
        <w:rPr>
          <w:sz w:val="24"/>
          <w:szCs w:val="24"/>
        </w:rPr>
        <w:t xml:space="preserve"> Cllr Mil</w:t>
      </w:r>
      <w:r w:rsidR="00D662B1" w:rsidRPr="00DE3138">
        <w:rPr>
          <w:sz w:val="24"/>
          <w:szCs w:val="24"/>
        </w:rPr>
        <w:t>ner</w:t>
      </w:r>
      <w:r w:rsidR="00DE38A2" w:rsidRPr="00DE3138">
        <w:rPr>
          <w:sz w:val="24"/>
          <w:szCs w:val="24"/>
        </w:rPr>
        <w:t>-Gulland objected and</w:t>
      </w:r>
      <w:r w:rsidR="00D662B1" w:rsidRPr="00DE3138">
        <w:rPr>
          <w:sz w:val="24"/>
          <w:szCs w:val="24"/>
        </w:rPr>
        <w:t xml:space="preserve"> requested that</w:t>
      </w:r>
      <w:r w:rsidR="00D662B1" w:rsidRPr="00D33BA4">
        <w:rPr>
          <w:sz w:val="24"/>
          <w:szCs w:val="24"/>
        </w:rPr>
        <w:t xml:space="preserve"> </w:t>
      </w:r>
      <w:r w:rsidR="0053084F" w:rsidRPr="00D33BA4">
        <w:rPr>
          <w:sz w:val="24"/>
          <w:szCs w:val="24"/>
        </w:rPr>
        <w:t xml:space="preserve">it is </w:t>
      </w:r>
      <w:r w:rsidR="00D662B1" w:rsidRPr="00D33BA4">
        <w:rPr>
          <w:sz w:val="24"/>
          <w:szCs w:val="24"/>
        </w:rPr>
        <w:t>recorded</w:t>
      </w:r>
      <w:r w:rsidR="00D662B1">
        <w:rPr>
          <w:sz w:val="24"/>
          <w:szCs w:val="24"/>
        </w:rPr>
        <w:t xml:space="preserve"> in the minutes of the meeting</w:t>
      </w:r>
      <w:r w:rsidR="00DE38A2">
        <w:rPr>
          <w:sz w:val="24"/>
          <w:szCs w:val="24"/>
        </w:rPr>
        <w:t xml:space="preserve">. </w:t>
      </w:r>
    </w:p>
    <w:p w:rsidR="00EE3E0A" w:rsidRDefault="00EE3E0A" w:rsidP="003A4556">
      <w:pPr>
        <w:widowControl w:val="0"/>
        <w:tabs>
          <w:tab w:val="left" w:pos="7709"/>
        </w:tabs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Clerk to </w:t>
      </w:r>
      <w:r w:rsidR="00FC2EEF">
        <w:rPr>
          <w:sz w:val="24"/>
          <w:szCs w:val="24"/>
        </w:rPr>
        <w:t>draft a letter to the SDNPA.</w:t>
      </w:r>
    </w:p>
    <w:p w:rsidR="00BC1FC5" w:rsidRDefault="00BC1FC5" w:rsidP="003A4556">
      <w:pPr>
        <w:widowControl w:val="0"/>
        <w:tabs>
          <w:tab w:val="left" w:pos="7709"/>
        </w:tabs>
        <w:spacing w:after="0" w:line="240" w:lineRule="auto"/>
        <w:contextualSpacing/>
        <w:rPr>
          <w:b/>
          <w:i/>
          <w:sz w:val="24"/>
          <w:szCs w:val="24"/>
          <w:u w:val="single"/>
        </w:rPr>
      </w:pPr>
    </w:p>
    <w:p w:rsidR="003A4556" w:rsidRPr="003A4556" w:rsidRDefault="008408C6" w:rsidP="003A4556">
      <w:pPr>
        <w:widowControl w:val="0"/>
        <w:tabs>
          <w:tab w:val="left" w:pos="7709"/>
        </w:tabs>
        <w:spacing w:after="0" w:line="240" w:lineRule="auto"/>
        <w:contextualSpacing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14.52.2. </w:t>
      </w:r>
      <w:r w:rsidR="003A4556" w:rsidRPr="003A4556">
        <w:rPr>
          <w:b/>
          <w:i/>
          <w:sz w:val="24"/>
          <w:szCs w:val="24"/>
          <w:u w:val="single"/>
        </w:rPr>
        <w:t>To Receive Neighbourhood Plan update.</w:t>
      </w:r>
    </w:p>
    <w:p w:rsidR="00243EB1" w:rsidRDefault="004D279D" w:rsidP="003A4556">
      <w:pPr>
        <w:widowControl w:val="0"/>
        <w:tabs>
          <w:tab w:val="left" w:pos="7709"/>
        </w:tabs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 clerk reported </w:t>
      </w:r>
      <w:r w:rsidR="00243EB1">
        <w:rPr>
          <w:sz w:val="24"/>
          <w:szCs w:val="24"/>
        </w:rPr>
        <w:t xml:space="preserve">on the </w:t>
      </w:r>
      <w:r>
        <w:rPr>
          <w:sz w:val="24"/>
          <w:szCs w:val="24"/>
        </w:rPr>
        <w:t>NP Steering Group</w:t>
      </w:r>
      <w:r w:rsidR="00243EB1">
        <w:rPr>
          <w:sz w:val="24"/>
          <w:szCs w:val="24"/>
        </w:rPr>
        <w:t xml:space="preserve">’s meeting </w:t>
      </w:r>
      <w:r>
        <w:rPr>
          <w:sz w:val="24"/>
          <w:szCs w:val="24"/>
        </w:rPr>
        <w:t>with Neighbourhood Planning advisors from HDC and the S</w:t>
      </w:r>
      <w:r w:rsidR="003A4556" w:rsidRPr="003A4556">
        <w:rPr>
          <w:sz w:val="24"/>
          <w:szCs w:val="24"/>
        </w:rPr>
        <w:t>DNPA on 27th July to discuss</w:t>
      </w:r>
      <w:r>
        <w:rPr>
          <w:sz w:val="24"/>
          <w:szCs w:val="24"/>
        </w:rPr>
        <w:t xml:space="preserve"> </w:t>
      </w:r>
      <w:r w:rsidR="003A4556" w:rsidRPr="003A4556">
        <w:rPr>
          <w:sz w:val="24"/>
          <w:szCs w:val="24"/>
        </w:rPr>
        <w:t>points raised by the</w:t>
      </w:r>
      <w:r w:rsidR="00243EB1">
        <w:rPr>
          <w:sz w:val="24"/>
          <w:szCs w:val="24"/>
        </w:rPr>
        <w:t xml:space="preserve"> examiner.</w:t>
      </w:r>
    </w:p>
    <w:p w:rsidR="00243EB1" w:rsidRDefault="00243EB1" w:rsidP="003A4556">
      <w:pPr>
        <w:widowControl w:val="0"/>
        <w:tabs>
          <w:tab w:val="left" w:pos="7709"/>
        </w:tabs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These are included in his initial responses published on the Parish Council’s website.</w:t>
      </w:r>
    </w:p>
    <w:p w:rsidR="003D5AD2" w:rsidRDefault="003A4556" w:rsidP="003A4556">
      <w:pPr>
        <w:widowControl w:val="0"/>
        <w:tabs>
          <w:tab w:val="left" w:pos="7709"/>
        </w:tabs>
        <w:spacing w:after="0" w:line="240" w:lineRule="auto"/>
        <w:contextualSpacing/>
        <w:rPr>
          <w:sz w:val="24"/>
          <w:szCs w:val="24"/>
        </w:rPr>
      </w:pPr>
      <w:r w:rsidRPr="003A4556">
        <w:rPr>
          <w:sz w:val="24"/>
          <w:szCs w:val="24"/>
        </w:rPr>
        <w:t>A provisional hearing with the examiner and stake holders to address these points</w:t>
      </w:r>
      <w:r w:rsidR="00671A84">
        <w:rPr>
          <w:sz w:val="24"/>
          <w:szCs w:val="24"/>
        </w:rPr>
        <w:t xml:space="preserve"> </w:t>
      </w:r>
      <w:r w:rsidR="00243EB1">
        <w:rPr>
          <w:sz w:val="24"/>
          <w:szCs w:val="24"/>
        </w:rPr>
        <w:t>will be held on 2</w:t>
      </w:r>
      <w:r w:rsidRPr="003A4556">
        <w:rPr>
          <w:sz w:val="24"/>
          <w:szCs w:val="24"/>
        </w:rPr>
        <w:t>0th September</w:t>
      </w:r>
    </w:p>
    <w:p w:rsidR="003D5AD2" w:rsidRDefault="003D5AD2" w:rsidP="003A4556">
      <w:pPr>
        <w:widowControl w:val="0"/>
        <w:tabs>
          <w:tab w:val="left" w:pos="7709"/>
        </w:tabs>
        <w:spacing w:after="0" w:line="240" w:lineRule="auto"/>
        <w:contextualSpacing/>
        <w:rPr>
          <w:sz w:val="24"/>
          <w:szCs w:val="24"/>
        </w:rPr>
      </w:pPr>
      <w:r w:rsidRPr="003D5AD2">
        <w:rPr>
          <w:b/>
          <w:sz w:val="24"/>
          <w:szCs w:val="24"/>
        </w:rPr>
        <w:t>RESOLVED</w:t>
      </w:r>
      <w:r>
        <w:rPr>
          <w:sz w:val="24"/>
          <w:szCs w:val="24"/>
        </w:rPr>
        <w:t xml:space="preserve"> to </w:t>
      </w:r>
      <w:r w:rsidRPr="003D5AD2">
        <w:rPr>
          <w:b/>
          <w:sz w:val="24"/>
          <w:szCs w:val="24"/>
        </w:rPr>
        <w:t>NOTE</w:t>
      </w:r>
      <w:r>
        <w:rPr>
          <w:sz w:val="24"/>
          <w:szCs w:val="24"/>
        </w:rPr>
        <w:t xml:space="preserve"> the information.</w:t>
      </w:r>
    </w:p>
    <w:p w:rsidR="00F007D7" w:rsidRDefault="00F007D7" w:rsidP="003A4556">
      <w:pPr>
        <w:widowControl w:val="0"/>
        <w:tabs>
          <w:tab w:val="left" w:pos="7709"/>
        </w:tabs>
        <w:spacing w:after="0" w:line="240" w:lineRule="auto"/>
        <w:contextualSpacing/>
        <w:rPr>
          <w:b/>
          <w:i/>
          <w:sz w:val="24"/>
          <w:szCs w:val="24"/>
          <w:u w:val="single"/>
        </w:rPr>
      </w:pPr>
    </w:p>
    <w:p w:rsidR="003A4556" w:rsidRPr="003A4556" w:rsidRDefault="008408C6" w:rsidP="003A4556">
      <w:pPr>
        <w:widowControl w:val="0"/>
        <w:tabs>
          <w:tab w:val="left" w:pos="7709"/>
        </w:tabs>
        <w:spacing w:after="0" w:line="240" w:lineRule="auto"/>
        <w:contextualSpacing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14.52.3. </w:t>
      </w:r>
      <w:r w:rsidR="003A4556" w:rsidRPr="003A4556">
        <w:rPr>
          <w:b/>
          <w:i/>
          <w:sz w:val="24"/>
          <w:szCs w:val="24"/>
          <w:u w:val="single"/>
        </w:rPr>
        <w:t xml:space="preserve">To Consider a hire request </w:t>
      </w:r>
      <w:r w:rsidR="00AF3789">
        <w:rPr>
          <w:b/>
          <w:i/>
          <w:sz w:val="24"/>
          <w:szCs w:val="24"/>
          <w:u w:val="single"/>
        </w:rPr>
        <w:t xml:space="preserve">from the Village Hall </w:t>
      </w:r>
      <w:r w:rsidR="003A4556" w:rsidRPr="003A4556">
        <w:rPr>
          <w:b/>
          <w:i/>
          <w:sz w:val="24"/>
          <w:szCs w:val="24"/>
          <w:u w:val="single"/>
        </w:rPr>
        <w:t>for a wedding reception on the Recreation Ground.</w:t>
      </w:r>
    </w:p>
    <w:p w:rsidR="003A4556" w:rsidRPr="003A4556" w:rsidRDefault="00F007D7" w:rsidP="00B86F87">
      <w:pPr>
        <w:rPr>
          <w:rFonts w:eastAsia="Times New Roman" w:cs="Times New Roman"/>
          <w:i/>
          <w:sz w:val="24"/>
          <w:szCs w:val="24"/>
          <w:lang w:eastAsia="en-GB"/>
        </w:rPr>
      </w:pPr>
      <w:r w:rsidRPr="00F007D7">
        <w:rPr>
          <w:b/>
          <w:sz w:val="24"/>
          <w:szCs w:val="24"/>
        </w:rPr>
        <w:t>RESOLVED</w:t>
      </w:r>
      <w:r>
        <w:rPr>
          <w:sz w:val="24"/>
          <w:szCs w:val="24"/>
        </w:rPr>
        <w:t xml:space="preserve"> to </w:t>
      </w:r>
      <w:r w:rsidRPr="00F007D7">
        <w:rPr>
          <w:b/>
          <w:sz w:val="24"/>
          <w:szCs w:val="24"/>
        </w:rPr>
        <w:t>AGREE</w:t>
      </w:r>
      <w:r>
        <w:rPr>
          <w:sz w:val="24"/>
          <w:szCs w:val="24"/>
        </w:rPr>
        <w:t xml:space="preserve"> </w:t>
      </w:r>
      <w:r w:rsidR="00AF3789">
        <w:rPr>
          <w:sz w:val="24"/>
          <w:szCs w:val="24"/>
        </w:rPr>
        <w:t>use of the grounds</w:t>
      </w:r>
      <w:r>
        <w:rPr>
          <w:sz w:val="24"/>
          <w:szCs w:val="24"/>
        </w:rPr>
        <w:t xml:space="preserve"> </w:t>
      </w:r>
      <w:r w:rsidR="00AF3789">
        <w:rPr>
          <w:sz w:val="24"/>
          <w:szCs w:val="24"/>
        </w:rPr>
        <w:t xml:space="preserve">near the hall </w:t>
      </w:r>
      <w:r>
        <w:rPr>
          <w:sz w:val="24"/>
          <w:szCs w:val="24"/>
        </w:rPr>
        <w:t>for a wedding reception on Saturday 29th September 2-11pm. Councillors agreed</w:t>
      </w:r>
      <w:r w:rsidR="00AF3789">
        <w:rPr>
          <w:sz w:val="24"/>
          <w:szCs w:val="24"/>
        </w:rPr>
        <w:t xml:space="preserve"> the hire fee of </w:t>
      </w:r>
      <w:r>
        <w:rPr>
          <w:sz w:val="24"/>
          <w:szCs w:val="24"/>
        </w:rPr>
        <w:t xml:space="preserve">£20 hire plus £10 for the hog roast. </w:t>
      </w:r>
      <w:r w:rsidR="000057FD">
        <w:rPr>
          <w:sz w:val="24"/>
          <w:szCs w:val="24"/>
        </w:rPr>
        <w:t>Music would be in the hall.</w:t>
      </w:r>
    </w:p>
    <w:p w:rsidR="003A4556" w:rsidRPr="003A4556" w:rsidRDefault="008408C6" w:rsidP="003A4556">
      <w:pPr>
        <w:widowControl w:val="0"/>
        <w:tabs>
          <w:tab w:val="left" w:pos="7709"/>
        </w:tabs>
        <w:spacing w:after="0" w:line="240" w:lineRule="auto"/>
        <w:contextualSpacing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14.52.4. </w:t>
      </w:r>
      <w:r w:rsidR="003A4556" w:rsidRPr="003A4556">
        <w:rPr>
          <w:b/>
          <w:i/>
          <w:sz w:val="24"/>
          <w:szCs w:val="24"/>
          <w:u w:val="single"/>
        </w:rPr>
        <w:t>To Agree and Sign a mandate variation to include two new banking signatories</w:t>
      </w:r>
    </w:p>
    <w:p w:rsidR="00521054" w:rsidRDefault="00CE6944" w:rsidP="003A4556">
      <w:pPr>
        <w:widowControl w:val="0"/>
        <w:tabs>
          <w:tab w:val="left" w:pos="7709"/>
        </w:tabs>
        <w:spacing w:after="0" w:line="240" w:lineRule="auto"/>
        <w:contextualSpacing/>
        <w:rPr>
          <w:sz w:val="24"/>
          <w:szCs w:val="24"/>
        </w:rPr>
      </w:pPr>
      <w:r w:rsidRPr="00CE6944">
        <w:rPr>
          <w:b/>
          <w:sz w:val="24"/>
          <w:szCs w:val="24"/>
        </w:rPr>
        <w:t>RESOLVED</w:t>
      </w:r>
      <w:r>
        <w:rPr>
          <w:sz w:val="24"/>
          <w:szCs w:val="24"/>
        </w:rPr>
        <w:t xml:space="preserve"> to </w:t>
      </w:r>
      <w:r w:rsidRPr="00354890">
        <w:rPr>
          <w:b/>
          <w:sz w:val="24"/>
          <w:szCs w:val="24"/>
        </w:rPr>
        <w:t>AGREE</w:t>
      </w:r>
      <w:r>
        <w:rPr>
          <w:sz w:val="24"/>
          <w:szCs w:val="24"/>
        </w:rPr>
        <w:t xml:space="preserve"> </w:t>
      </w:r>
      <w:r w:rsidR="00521054">
        <w:rPr>
          <w:sz w:val="24"/>
          <w:szCs w:val="24"/>
        </w:rPr>
        <w:t xml:space="preserve">Cllr Henderson and Cllr Lockerbie as full power signatories for the Council. The </w:t>
      </w:r>
      <w:r w:rsidR="00E96DCE">
        <w:rPr>
          <w:sz w:val="24"/>
          <w:szCs w:val="24"/>
        </w:rPr>
        <w:t xml:space="preserve">Chairman and Cllr Beglan </w:t>
      </w:r>
      <w:r w:rsidR="00354890">
        <w:rPr>
          <w:sz w:val="24"/>
          <w:szCs w:val="24"/>
        </w:rPr>
        <w:t xml:space="preserve">(full signatories for the Council) </w:t>
      </w:r>
      <w:r w:rsidR="00521054">
        <w:rPr>
          <w:sz w:val="24"/>
          <w:szCs w:val="24"/>
        </w:rPr>
        <w:t xml:space="preserve">duly signed the </w:t>
      </w:r>
      <w:r>
        <w:rPr>
          <w:sz w:val="24"/>
          <w:szCs w:val="24"/>
        </w:rPr>
        <w:t>bank mandate variation</w:t>
      </w:r>
      <w:r w:rsidR="00521054">
        <w:rPr>
          <w:sz w:val="24"/>
          <w:szCs w:val="24"/>
        </w:rPr>
        <w:t xml:space="preserve"> form. </w:t>
      </w:r>
      <w:r w:rsidR="00E96DCE">
        <w:rPr>
          <w:sz w:val="24"/>
          <w:szCs w:val="24"/>
        </w:rPr>
        <w:t xml:space="preserve"> </w:t>
      </w:r>
      <w:r w:rsidR="00354890">
        <w:rPr>
          <w:sz w:val="24"/>
          <w:szCs w:val="24"/>
        </w:rPr>
        <w:t>Clerk</w:t>
      </w:r>
      <w:r w:rsidR="00521054">
        <w:rPr>
          <w:sz w:val="24"/>
          <w:szCs w:val="24"/>
        </w:rPr>
        <w:t>/RFO</w:t>
      </w:r>
      <w:r w:rsidR="00354890">
        <w:rPr>
          <w:sz w:val="24"/>
          <w:szCs w:val="24"/>
        </w:rPr>
        <w:t xml:space="preserve"> to </w:t>
      </w:r>
      <w:r w:rsidR="00521054">
        <w:rPr>
          <w:sz w:val="24"/>
          <w:szCs w:val="24"/>
        </w:rPr>
        <w:t>report about online banking requirements at the next Finance Committee meeting.</w:t>
      </w:r>
    </w:p>
    <w:p w:rsidR="003A4556" w:rsidRPr="003A4556" w:rsidRDefault="003A4556" w:rsidP="003A4556">
      <w:pPr>
        <w:widowControl w:val="0"/>
        <w:tabs>
          <w:tab w:val="left" w:pos="7709"/>
        </w:tabs>
        <w:spacing w:after="0" w:line="240" w:lineRule="auto"/>
        <w:contextualSpacing/>
        <w:rPr>
          <w:sz w:val="24"/>
          <w:szCs w:val="24"/>
        </w:rPr>
      </w:pPr>
    </w:p>
    <w:p w:rsidR="003A4556" w:rsidRPr="00F75B77" w:rsidRDefault="008408C6" w:rsidP="003A4556">
      <w:pPr>
        <w:keepNext/>
        <w:spacing w:after="0" w:line="240" w:lineRule="auto"/>
        <w:outlineLvl w:val="1"/>
        <w:rPr>
          <w:rFonts w:eastAsia="Times New Roman" w:cs="Times New Roman"/>
          <w:b/>
          <w:i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i/>
          <w:sz w:val="24"/>
          <w:szCs w:val="24"/>
          <w:u w:val="single"/>
          <w:lang w:eastAsia="en-GB"/>
        </w:rPr>
        <w:t>14.52.5</w:t>
      </w:r>
      <w:r w:rsidR="00D80B84">
        <w:rPr>
          <w:rFonts w:eastAsia="Times New Roman" w:cs="Times New Roman"/>
          <w:b/>
          <w:i/>
          <w:sz w:val="24"/>
          <w:szCs w:val="24"/>
          <w:u w:val="single"/>
          <w:lang w:eastAsia="en-GB"/>
        </w:rPr>
        <w:t>.</w:t>
      </w:r>
      <w:r w:rsidR="00D80B84" w:rsidRPr="003A4556">
        <w:rPr>
          <w:rFonts w:eastAsia="Times New Roman" w:cs="Times New Roman"/>
          <w:b/>
          <w:i/>
          <w:sz w:val="24"/>
          <w:szCs w:val="24"/>
          <w:u w:val="single"/>
          <w:lang w:eastAsia="en-GB"/>
        </w:rPr>
        <w:t xml:space="preserve"> To</w:t>
      </w:r>
      <w:r w:rsidR="003A4556" w:rsidRPr="003A4556">
        <w:rPr>
          <w:rFonts w:eastAsia="Times New Roman" w:cs="Times New Roman"/>
          <w:b/>
          <w:i/>
          <w:sz w:val="24"/>
          <w:szCs w:val="24"/>
          <w:u w:val="single"/>
          <w:lang w:eastAsia="en-GB"/>
        </w:rPr>
        <w:t xml:space="preserve"> Consider an </w:t>
      </w:r>
      <w:r w:rsidR="003A4556" w:rsidRPr="00F75B77">
        <w:rPr>
          <w:rFonts w:eastAsia="Times New Roman" w:cs="Times New Roman"/>
          <w:b/>
          <w:i/>
          <w:sz w:val="24"/>
          <w:szCs w:val="24"/>
          <w:u w:val="single"/>
          <w:lang w:eastAsia="en-GB"/>
        </w:rPr>
        <w:t>invitation to receive and plant donated daffodil bulbs around the parish</w:t>
      </w:r>
    </w:p>
    <w:p w:rsidR="0048359A" w:rsidRDefault="00521054" w:rsidP="002D5035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F75B77">
        <w:rPr>
          <w:rFonts w:eastAsia="Times New Roman" w:cs="Times New Roman"/>
          <w:sz w:val="24"/>
          <w:szCs w:val="24"/>
          <w:lang w:eastAsia="en-GB"/>
        </w:rPr>
        <w:t xml:space="preserve">The Chairman reported </w:t>
      </w:r>
      <w:r w:rsidR="002D5035" w:rsidRPr="00F75B77">
        <w:rPr>
          <w:rFonts w:eastAsia="Times New Roman" w:cs="Times New Roman"/>
          <w:sz w:val="24"/>
          <w:szCs w:val="24"/>
          <w:lang w:eastAsia="en-GB"/>
        </w:rPr>
        <w:t xml:space="preserve">on an offer from </w:t>
      </w:r>
      <w:r w:rsidRPr="00F75B77">
        <w:rPr>
          <w:rFonts w:eastAsia="Times New Roman" w:cs="Times New Roman"/>
          <w:sz w:val="24"/>
          <w:szCs w:val="24"/>
          <w:lang w:eastAsia="en-GB"/>
        </w:rPr>
        <w:t xml:space="preserve">Squires to donate </w:t>
      </w:r>
      <w:r w:rsidR="00671A84">
        <w:rPr>
          <w:rFonts w:eastAsia="Times New Roman" w:cs="Times New Roman"/>
          <w:sz w:val="24"/>
          <w:szCs w:val="24"/>
          <w:lang w:eastAsia="en-GB"/>
        </w:rPr>
        <w:t xml:space="preserve">thousands </w:t>
      </w:r>
      <w:r w:rsidR="000F53F5" w:rsidRPr="00F75B77">
        <w:rPr>
          <w:rFonts w:eastAsia="Times New Roman" w:cs="Times New Roman"/>
          <w:sz w:val="24"/>
          <w:szCs w:val="24"/>
          <w:lang w:eastAsia="en-GB"/>
        </w:rPr>
        <w:t xml:space="preserve">of </w:t>
      </w:r>
      <w:r w:rsidRPr="00F75B77">
        <w:rPr>
          <w:rFonts w:eastAsia="Times New Roman" w:cs="Times New Roman"/>
          <w:sz w:val="24"/>
          <w:szCs w:val="24"/>
          <w:lang w:eastAsia="en-GB"/>
        </w:rPr>
        <w:t xml:space="preserve">daffodil bulbs </w:t>
      </w:r>
      <w:r w:rsidR="00F137BE">
        <w:rPr>
          <w:rFonts w:eastAsia="Times New Roman" w:cs="Times New Roman"/>
          <w:sz w:val="24"/>
          <w:szCs w:val="24"/>
          <w:lang w:eastAsia="en-GB"/>
        </w:rPr>
        <w:t>to the Parish this a</w:t>
      </w:r>
      <w:r w:rsidR="002D5035" w:rsidRPr="00F75B77">
        <w:rPr>
          <w:rFonts w:eastAsia="Times New Roman" w:cs="Times New Roman"/>
          <w:sz w:val="24"/>
          <w:szCs w:val="24"/>
          <w:lang w:eastAsia="en-GB"/>
        </w:rPr>
        <w:t>utumn</w:t>
      </w:r>
      <w:r w:rsidR="00671A84">
        <w:rPr>
          <w:rFonts w:eastAsia="Times New Roman" w:cs="Times New Roman"/>
          <w:sz w:val="24"/>
          <w:szCs w:val="24"/>
          <w:lang w:eastAsia="en-GB"/>
        </w:rPr>
        <w:t xml:space="preserve"> at locations to be chosen by the Council</w:t>
      </w:r>
      <w:r w:rsidR="00DE3138"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="00DE3138" w:rsidRPr="00CF4EAE">
        <w:rPr>
          <w:rFonts w:eastAsia="Times New Roman" w:cs="Times New Roman"/>
          <w:sz w:val="24"/>
          <w:szCs w:val="24"/>
          <w:lang w:eastAsia="en-GB"/>
        </w:rPr>
        <w:t>as part of a consumer promotion.</w:t>
      </w:r>
    </w:p>
    <w:p w:rsidR="00276DC2" w:rsidRPr="00F75B77" w:rsidRDefault="002D5035" w:rsidP="002D5035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F75B77">
        <w:rPr>
          <w:rFonts w:eastAsia="Times New Roman" w:cs="Times New Roman"/>
          <w:b/>
          <w:sz w:val="24"/>
          <w:szCs w:val="24"/>
          <w:lang w:eastAsia="en-GB"/>
        </w:rPr>
        <w:t>RESOLVED</w:t>
      </w:r>
      <w:r w:rsidRPr="00F75B77">
        <w:rPr>
          <w:rFonts w:eastAsia="Times New Roman" w:cs="Times New Roman"/>
          <w:sz w:val="24"/>
          <w:szCs w:val="24"/>
          <w:lang w:eastAsia="en-GB"/>
        </w:rPr>
        <w:t xml:space="preserve"> to </w:t>
      </w:r>
      <w:r w:rsidR="00276DC2" w:rsidRPr="00F75B77">
        <w:rPr>
          <w:rFonts w:eastAsia="Times New Roman" w:cs="Times New Roman"/>
          <w:sz w:val="24"/>
          <w:szCs w:val="24"/>
          <w:lang w:eastAsia="en-GB"/>
        </w:rPr>
        <w:t>write to Squires</w:t>
      </w:r>
      <w:r w:rsidR="00DE3138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DE3138" w:rsidRPr="00CF4EAE">
        <w:rPr>
          <w:rFonts w:eastAsia="Times New Roman" w:cs="Times New Roman"/>
          <w:sz w:val="24"/>
          <w:szCs w:val="24"/>
          <w:lang w:eastAsia="en-GB"/>
        </w:rPr>
        <w:t>accepting</w:t>
      </w:r>
      <w:r w:rsidR="00276DC2" w:rsidRPr="00CF4EAE">
        <w:rPr>
          <w:rFonts w:eastAsia="Times New Roman" w:cs="Times New Roman"/>
          <w:sz w:val="24"/>
          <w:szCs w:val="24"/>
          <w:lang w:eastAsia="en-GB"/>
        </w:rPr>
        <w:t xml:space="preserve"> t</w:t>
      </w:r>
      <w:r w:rsidR="00276DC2" w:rsidRPr="00F75B77">
        <w:rPr>
          <w:rFonts w:eastAsia="Times New Roman" w:cs="Times New Roman"/>
          <w:sz w:val="24"/>
          <w:szCs w:val="24"/>
          <w:lang w:eastAsia="en-GB"/>
        </w:rPr>
        <w:t xml:space="preserve">heir generous offer and to defer a decision on planting locations pending further discussion at the next meeting. </w:t>
      </w:r>
    </w:p>
    <w:p w:rsidR="007B0CAE" w:rsidRDefault="007B0CAE" w:rsidP="002D5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B0CAE" w:rsidRPr="007B0CAE" w:rsidRDefault="008408C6" w:rsidP="007B0CAE">
      <w:pPr>
        <w:pStyle w:val="Heading2"/>
        <w:rPr>
          <w:b w:val="0"/>
          <w:i w:val="0"/>
          <w:u w:val="none"/>
        </w:rPr>
      </w:pPr>
      <w:r>
        <w:t>14.52.6</w:t>
      </w:r>
      <w:r w:rsidR="00D80B84">
        <w:t>.</w:t>
      </w:r>
      <w:r w:rsidR="00D80B84" w:rsidRPr="003A4556">
        <w:t xml:space="preserve"> To</w:t>
      </w:r>
      <w:r w:rsidR="003A4556" w:rsidRPr="003A4556">
        <w:t xml:space="preserve"> Receive a report from the Parish Council’s ‘stand’ at Village Day</w:t>
      </w:r>
      <w:r w:rsidR="00CB5465">
        <w:t xml:space="preserve"> o 14th July.</w:t>
      </w:r>
    </w:p>
    <w:p w:rsidR="005D27CD" w:rsidRDefault="003A4556" w:rsidP="005D27CD">
      <w:pPr>
        <w:pStyle w:val="Heading2"/>
        <w:rPr>
          <w:b w:val="0"/>
          <w:i w:val="0"/>
          <w:u w:val="none"/>
        </w:rPr>
      </w:pPr>
      <w:r w:rsidRPr="00F75B77">
        <w:rPr>
          <w:b w:val="0"/>
          <w:i w:val="0"/>
          <w:u w:val="none"/>
        </w:rPr>
        <w:t xml:space="preserve">Cllr Henderson </w:t>
      </w:r>
      <w:r w:rsidR="00CB5465" w:rsidRPr="00F75B77">
        <w:rPr>
          <w:b w:val="0"/>
          <w:i w:val="0"/>
          <w:u w:val="none"/>
        </w:rPr>
        <w:t xml:space="preserve">thanked </w:t>
      </w:r>
      <w:r w:rsidR="00001259" w:rsidRPr="00F75B77">
        <w:rPr>
          <w:b w:val="0"/>
          <w:i w:val="0"/>
          <w:u w:val="none"/>
        </w:rPr>
        <w:t>Cllr</w:t>
      </w:r>
      <w:r w:rsidR="00CB5465" w:rsidRPr="00F75B77">
        <w:rPr>
          <w:b w:val="0"/>
          <w:i w:val="0"/>
          <w:u w:val="none"/>
        </w:rPr>
        <w:t xml:space="preserve"> Beglan</w:t>
      </w:r>
      <w:r w:rsidR="00001259" w:rsidRPr="00F75B77">
        <w:rPr>
          <w:b w:val="0"/>
          <w:i w:val="0"/>
          <w:u w:val="none"/>
        </w:rPr>
        <w:t xml:space="preserve"> and her husband, </w:t>
      </w:r>
      <w:r w:rsidR="004A1C7E">
        <w:rPr>
          <w:b w:val="0"/>
          <w:i w:val="0"/>
          <w:u w:val="none"/>
        </w:rPr>
        <w:t xml:space="preserve">and </w:t>
      </w:r>
      <w:r w:rsidR="00001259" w:rsidRPr="00F75B77">
        <w:rPr>
          <w:b w:val="0"/>
          <w:i w:val="0"/>
          <w:u w:val="none"/>
        </w:rPr>
        <w:t>Cllr</w:t>
      </w:r>
      <w:r w:rsidR="00CB5465" w:rsidRPr="00F75B77">
        <w:rPr>
          <w:b w:val="0"/>
          <w:i w:val="0"/>
          <w:u w:val="none"/>
        </w:rPr>
        <w:t xml:space="preserve"> Glithero and </w:t>
      </w:r>
      <w:r w:rsidR="00001259" w:rsidRPr="00F75B77">
        <w:rPr>
          <w:b w:val="0"/>
          <w:i w:val="0"/>
          <w:u w:val="none"/>
        </w:rPr>
        <w:t xml:space="preserve">Cllr </w:t>
      </w:r>
      <w:r w:rsidR="00CB5465" w:rsidRPr="00F75B77">
        <w:rPr>
          <w:b w:val="0"/>
          <w:i w:val="0"/>
          <w:u w:val="none"/>
        </w:rPr>
        <w:t>Lisher for their help on the day</w:t>
      </w:r>
      <w:r w:rsidR="004A1C7E">
        <w:rPr>
          <w:b w:val="0"/>
          <w:i w:val="0"/>
          <w:u w:val="none"/>
        </w:rPr>
        <w:t xml:space="preserve">. He gave </w:t>
      </w:r>
      <w:r w:rsidR="00CB5465" w:rsidRPr="00F75B77">
        <w:rPr>
          <w:b w:val="0"/>
          <w:i w:val="0"/>
          <w:u w:val="none"/>
        </w:rPr>
        <w:t>feedback from visitors to the stand</w:t>
      </w:r>
      <w:r w:rsidR="004A1C7E">
        <w:rPr>
          <w:b w:val="0"/>
          <w:i w:val="0"/>
          <w:u w:val="none"/>
        </w:rPr>
        <w:t xml:space="preserve">, reporting that most </w:t>
      </w:r>
      <w:r w:rsidR="005D27CD">
        <w:rPr>
          <w:b w:val="0"/>
          <w:i w:val="0"/>
          <w:u w:val="none"/>
        </w:rPr>
        <w:t>were concerned about the future of the Frankland Arms pub which had recently c</w:t>
      </w:r>
      <w:r w:rsidR="004A1C7E">
        <w:rPr>
          <w:b w:val="0"/>
          <w:i w:val="0"/>
          <w:u w:val="none"/>
        </w:rPr>
        <w:t>losed.</w:t>
      </w:r>
    </w:p>
    <w:p w:rsidR="00E11014" w:rsidRDefault="000E5C31" w:rsidP="005D27CD">
      <w:r>
        <w:t xml:space="preserve">Only one resident completed a form on how the parish precept should be spent in Washington: </w:t>
      </w:r>
      <w:r w:rsidR="004A1C7E">
        <w:t>improvements to speed signage on the Pike</w:t>
      </w:r>
      <w:r>
        <w:t xml:space="preserve">. Another resident </w:t>
      </w:r>
      <w:r w:rsidR="00E11014">
        <w:t>requested that the Council ask</w:t>
      </w:r>
      <w:r>
        <w:t>s</w:t>
      </w:r>
      <w:r w:rsidR="00E11014">
        <w:t xml:space="preserve"> the National Trust to maintain the south end of Georges Lane more frequently.</w:t>
      </w:r>
      <w:r w:rsidR="0048359A">
        <w:t xml:space="preserve"> </w:t>
      </w:r>
    </w:p>
    <w:p w:rsidR="00001259" w:rsidRPr="00F75B77" w:rsidRDefault="00001259" w:rsidP="00001259">
      <w:pPr>
        <w:rPr>
          <w:sz w:val="24"/>
          <w:szCs w:val="24"/>
        </w:rPr>
      </w:pPr>
      <w:r w:rsidRPr="00F75B77">
        <w:rPr>
          <w:b/>
          <w:sz w:val="24"/>
          <w:szCs w:val="24"/>
        </w:rPr>
        <w:t>RESOLVED</w:t>
      </w:r>
      <w:r w:rsidRPr="00F75B77">
        <w:rPr>
          <w:sz w:val="24"/>
          <w:szCs w:val="24"/>
        </w:rPr>
        <w:t xml:space="preserve"> to </w:t>
      </w:r>
      <w:r w:rsidRPr="00F75B77">
        <w:rPr>
          <w:b/>
          <w:sz w:val="24"/>
          <w:szCs w:val="24"/>
        </w:rPr>
        <w:t>NOTE</w:t>
      </w:r>
      <w:r w:rsidR="0048359A">
        <w:rPr>
          <w:sz w:val="24"/>
          <w:szCs w:val="24"/>
        </w:rPr>
        <w:t xml:space="preserve"> the report and to consider matters raised by residents at the appropriate committee meetings. </w:t>
      </w:r>
    </w:p>
    <w:p w:rsidR="003A4556" w:rsidRPr="003A4556" w:rsidRDefault="008408C6" w:rsidP="003A4556">
      <w:pPr>
        <w:keepNext/>
        <w:widowControl w:val="0"/>
        <w:tabs>
          <w:tab w:val="left" w:pos="7709"/>
        </w:tabs>
        <w:spacing w:after="0" w:line="240" w:lineRule="auto"/>
        <w:contextualSpacing/>
        <w:outlineLvl w:val="1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14.52.7. </w:t>
      </w:r>
      <w:r w:rsidR="003A4556" w:rsidRPr="003A4556">
        <w:rPr>
          <w:b/>
          <w:i/>
          <w:sz w:val="24"/>
          <w:szCs w:val="24"/>
          <w:u w:val="single"/>
        </w:rPr>
        <w:t xml:space="preserve">To Consider a response to any further maintenance issues arising </w:t>
      </w:r>
    </w:p>
    <w:p w:rsidR="000E5C31" w:rsidRDefault="00F476E0" w:rsidP="003A4556">
      <w:pPr>
        <w:widowControl w:val="0"/>
        <w:tabs>
          <w:tab w:val="left" w:pos="7709"/>
        </w:tabs>
        <w:spacing w:after="0" w:line="240" w:lineRule="auto"/>
        <w:contextualSpacing/>
        <w:rPr>
          <w:sz w:val="24"/>
          <w:szCs w:val="24"/>
        </w:rPr>
      </w:pPr>
      <w:r w:rsidRPr="000E5C31">
        <w:rPr>
          <w:b/>
          <w:sz w:val="24"/>
          <w:szCs w:val="24"/>
        </w:rPr>
        <w:t>RESOLVED</w:t>
      </w:r>
      <w:r>
        <w:rPr>
          <w:sz w:val="24"/>
          <w:szCs w:val="24"/>
        </w:rPr>
        <w:t xml:space="preserve"> to </w:t>
      </w:r>
      <w:r w:rsidRPr="000E5C31">
        <w:rPr>
          <w:b/>
          <w:sz w:val="24"/>
          <w:szCs w:val="24"/>
        </w:rPr>
        <w:t>NOTE</w:t>
      </w:r>
      <w:r>
        <w:rPr>
          <w:sz w:val="24"/>
          <w:szCs w:val="24"/>
        </w:rPr>
        <w:t xml:space="preserve"> the a</w:t>
      </w:r>
      <w:r w:rsidR="003A4556" w:rsidRPr="003A4556">
        <w:rPr>
          <w:sz w:val="24"/>
          <w:szCs w:val="24"/>
        </w:rPr>
        <w:t>nnual play inspection report circulated</w:t>
      </w:r>
      <w:r>
        <w:rPr>
          <w:sz w:val="24"/>
          <w:szCs w:val="24"/>
        </w:rPr>
        <w:t xml:space="preserve"> before the meeting and that there were </w:t>
      </w:r>
      <w:r w:rsidR="000E5C31">
        <w:rPr>
          <w:sz w:val="24"/>
          <w:szCs w:val="24"/>
        </w:rPr>
        <w:lastRenderedPageBreak/>
        <w:t xml:space="preserve">no urgent matters for consideration. </w:t>
      </w:r>
      <w:r w:rsidR="00671A84">
        <w:rPr>
          <w:sz w:val="24"/>
          <w:szCs w:val="24"/>
        </w:rPr>
        <w:t xml:space="preserve">The </w:t>
      </w:r>
      <w:r w:rsidR="00F137BE">
        <w:rPr>
          <w:sz w:val="24"/>
          <w:szCs w:val="24"/>
        </w:rPr>
        <w:t>report’s</w:t>
      </w:r>
      <w:r w:rsidR="00671A84">
        <w:rPr>
          <w:sz w:val="24"/>
          <w:szCs w:val="24"/>
        </w:rPr>
        <w:t xml:space="preserve"> recommendations t</w:t>
      </w:r>
      <w:r w:rsidR="000E5C31">
        <w:rPr>
          <w:sz w:val="24"/>
          <w:szCs w:val="24"/>
        </w:rPr>
        <w:t xml:space="preserve">o be discussed at the next </w:t>
      </w:r>
      <w:r w:rsidR="00671A84">
        <w:rPr>
          <w:sz w:val="24"/>
          <w:szCs w:val="24"/>
        </w:rPr>
        <w:t>Open Spaces Committee M</w:t>
      </w:r>
      <w:r w:rsidR="000E5C31">
        <w:rPr>
          <w:sz w:val="24"/>
          <w:szCs w:val="24"/>
        </w:rPr>
        <w:t>eeting.</w:t>
      </w:r>
    </w:p>
    <w:p w:rsidR="003A4556" w:rsidRPr="003A4556" w:rsidRDefault="003A4556" w:rsidP="003A4556">
      <w:pPr>
        <w:widowControl w:val="0"/>
        <w:tabs>
          <w:tab w:val="left" w:pos="142"/>
        </w:tabs>
        <w:spacing w:after="0" w:line="240" w:lineRule="auto"/>
        <w:rPr>
          <w:rFonts w:cs="Calibri"/>
          <w:b/>
          <w:sz w:val="24"/>
          <w:szCs w:val="24"/>
          <w:u w:val="single"/>
        </w:rPr>
      </w:pPr>
    </w:p>
    <w:p w:rsidR="003A4556" w:rsidRPr="003A4556" w:rsidRDefault="003A4556" w:rsidP="003A4556">
      <w:pPr>
        <w:widowControl w:val="0"/>
        <w:tabs>
          <w:tab w:val="left" w:pos="142"/>
        </w:tabs>
        <w:spacing w:after="0" w:line="240" w:lineRule="auto"/>
        <w:rPr>
          <w:rFonts w:cs="Calibri"/>
          <w:b/>
          <w:sz w:val="24"/>
          <w:szCs w:val="24"/>
          <w:u w:val="single"/>
        </w:rPr>
      </w:pPr>
    </w:p>
    <w:p w:rsidR="003A4556" w:rsidRPr="003A4556" w:rsidRDefault="008408C6" w:rsidP="003A4556">
      <w:pPr>
        <w:widowControl w:val="0"/>
        <w:tabs>
          <w:tab w:val="left" w:pos="142"/>
        </w:tabs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>
        <w:rPr>
          <w:rFonts w:cs="Calibri"/>
          <w:b/>
          <w:sz w:val="24"/>
          <w:szCs w:val="24"/>
          <w:u w:val="single"/>
        </w:rPr>
        <w:t>14.53.</w:t>
      </w:r>
      <w:r w:rsidR="003A4556" w:rsidRPr="003A4556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 Approve Payments, Receipts and Quotes</w:t>
      </w:r>
    </w:p>
    <w:p w:rsidR="003A4556" w:rsidRPr="003A4556" w:rsidRDefault="008408C6" w:rsidP="003A4556">
      <w:pPr>
        <w:keepNext/>
        <w:widowControl w:val="0"/>
        <w:spacing w:after="0" w:line="240" w:lineRule="auto"/>
        <w:outlineLvl w:val="1"/>
        <w:rPr>
          <w:rFonts w:eastAsia="Times New Roman" w:cs="Times New Roman"/>
          <w:b/>
          <w:i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i/>
          <w:sz w:val="24"/>
          <w:szCs w:val="24"/>
          <w:u w:val="single"/>
          <w:lang w:eastAsia="en-GB"/>
        </w:rPr>
        <w:t xml:space="preserve">14.53.1. </w:t>
      </w:r>
      <w:r w:rsidR="003A4556" w:rsidRPr="003A4556">
        <w:rPr>
          <w:rFonts w:eastAsia="Times New Roman" w:cs="Times New Roman"/>
          <w:b/>
          <w:i/>
          <w:sz w:val="24"/>
          <w:szCs w:val="24"/>
          <w:u w:val="single"/>
          <w:lang w:eastAsia="en-GB"/>
        </w:rPr>
        <w:t>To Consider a request to pay a deposit for repairs to the allotment gate</w:t>
      </w:r>
    </w:p>
    <w:p w:rsidR="00166AAF" w:rsidRDefault="0057056A" w:rsidP="0057056A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The clerk reported that c</w:t>
      </w:r>
      <w:r w:rsidR="003A4556" w:rsidRPr="003A4556">
        <w:rPr>
          <w:rFonts w:eastAsia="Times New Roman" w:cs="Times New Roman"/>
          <w:sz w:val="24"/>
          <w:szCs w:val="24"/>
          <w:lang w:eastAsia="en-GB"/>
        </w:rPr>
        <w:t xml:space="preserve">ontractor Arthison Ltd has requested a deposit </w:t>
      </w:r>
      <w:r w:rsidR="00166AAF">
        <w:rPr>
          <w:rFonts w:eastAsia="Times New Roman" w:cs="Times New Roman"/>
          <w:sz w:val="24"/>
          <w:szCs w:val="24"/>
          <w:lang w:eastAsia="en-GB"/>
        </w:rPr>
        <w:t xml:space="preserve">to repair the </w:t>
      </w:r>
      <w:r w:rsidR="003A4556" w:rsidRPr="003A4556">
        <w:rPr>
          <w:rFonts w:eastAsia="Times New Roman" w:cs="Times New Roman"/>
          <w:sz w:val="24"/>
          <w:szCs w:val="24"/>
          <w:lang w:eastAsia="en-GB"/>
        </w:rPr>
        <w:t xml:space="preserve">allotment gate. OSRA agreed to his quotation of £334.02 </w:t>
      </w:r>
      <w:r w:rsidR="00166AAF">
        <w:rPr>
          <w:rFonts w:eastAsia="Times New Roman" w:cs="Times New Roman"/>
          <w:sz w:val="24"/>
          <w:szCs w:val="24"/>
          <w:lang w:eastAsia="en-GB"/>
        </w:rPr>
        <w:t>for the work at its June meeting.</w:t>
      </w:r>
    </w:p>
    <w:p w:rsidR="003A4556" w:rsidRPr="003A4556" w:rsidRDefault="007C493E" w:rsidP="003A4556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C493E">
        <w:rPr>
          <w:rFonts w:eastAsia="Times New Roman" w:cs="Times New Roman"/>
          <w:b/>
          <w:sz w:val="24"/>
          <w:szCs w:val="24"/>
          <w:lang w:eastAsia="en-GB"/>
        </w:rPr>
        <w:t>RESOLVED</w:t>
      </w:r>
      <w:r>
        <w:rPr>
          <w:rFonts w:eastAsia="Times New Roman" w:cs="Times New Roman"/>
          <w:sz w:val="24"/>
          <w:szCs w:val="24"/>
          <w:lang w:eastAsia="en-GB"/>
        </w:rPr>
        <w:t xml:space="preserve"> to </w:t>
      </w:r>
      <w:r w:rsidRPr="007C493E">
        <w:rPr>
          <w:rFonts w:eastAsia="Times New Roman" w:cs="Times New Roman"/>
          <w:b/>
          <w:sz w:val="24"/>
          <w:szCs w:val="24"/>
          <w:lang w:eastAsia="en-GB"/>
        </w:rPr>
        <w:t>AGREE</w:t>
      </w:r>
      <w:r>
        <w:rPr>
          <w:rFonts w:eastAsia="Times New Roman" w:cs="Times New Roman"/>
          <w:sz w:val="24"/>
          <w:szCs w:val="24"/>
          <w:lang w:eastAsia="en-GB"/>
        </w:rPr>
        <w:t xml:space="preserve"> a deposit payment of up to £200. </w:t>
      </w:r>
      <w:r w:rsidR="003A4556" w:rsidRPr="003A4556">
        <w:rPr>
          <w:rFonts w:eastAsia="Times New Roman" w:cs="Times New Roman"/>
          <w:sz w:val="24"/>
          <w:szCs w:val="24"/>
          <w:lang w:eastAsia="en-GB"/>
        </w:rPr>
        <w:t xml:space="preserve"> </w:t>
      </w:r>
    </w:p>
    <w:p w:rsidR="003A4556" w:rsidRPr="003A4556" w:rsidRDefault="003A4556" w:rsidP="003A4556">
      <w:pPr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outlineLvl w:val="5"/>
        <w:rPr>
          <w:rFonts w:eastAsia="Times New Roman" w:cs="Times New Roman"/>
          <w:b/>
          <w:i/>
          <w:sz w:val="24"/>
          <w:szCs w:val="24"/>
          <w:u w:val="single"/>
          <w:lang w:eastAsia="en-GB"/>
        </w:rPr>
      </w:pPr>
    </w:p>
    <w:p w:rsidR="003A4556" w:rsidRPr="003A4556" w:rsidRDefault="008408C6" w:rsidP="003A4556">
      <w:pPr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outlineLvl w:val="5"/>
        <w:rPr>
          <w:rFonts w:eastAsia="Times New Roman" w:cs="Times New Roman"/>
          <w:b/>
          <w:i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i/>
          <w:sz w:val="24"/>
          <w:szCs w:val="24"/>
          <w:u w:val="single"/>
          <w:lang w:eastAsia="en-GB"/>
        </w:rPr>
        <w:t xml:space="preserve">14.53.2. </w:t>
      </w:r>
      <w:r w:rsidR="003A4556" w:rsidRPr="003A4556">
        <w:rPr>
          <w:rFonts w:eastAsia="Times New Roman" w:cs="Times New Roman"/>
          <w:b/>
          <w:i/>
          <w:sz w:val="24"/>
          <w:szCs w:val="24"/>
          <w:u w:val="single"/>
          <w:lang w:eastAsia="en-GB"/>
        </w:rPr>
        <w:t>To Receive Year to Date Reconciled Payments, Receipts and Approve Purchases</w:t>
      </w:r>
    </w:p>
    <w:p w:rsidR="003A4556" w:rsidRPr="003A4556" w:rsidRDefault="003A4556" w:rsidP="003A4556">
      <w:pPr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A4556">
        <w:rPr>
          <w:rFonts w:eastAsia="Times New Roman" w:cs="Times New Roman"/>
          <w:sz w:val="24"/>
          <w:szCs w:val="24"/>
          <w:lang w:eastAsia="en-GB"/>
        </w:rPr>
        <w:t xml:space="preserve">The reconciled bank statement showing transactions between 30.05.18 and 26.06.18 accounting year to date statement, payments schedule, invoice and purchase order summary were circulated to Councillors. </w:t>
      </w:r>
    </w:p>
    <w:p w:rsidR="003A4556" w:rsidRPr="002E41EE" w:rsidRDefault="002E41EE" w:rsidP="003A4556">
      <w:pPr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2E41EE">
        <w:rPr>
          <w:rFonts w:eastAsia="Times New Roman" w:cs="Times New Roman"/>
          <w:sz w:val="24"/>
          <w:szCs w:val="24"/>
          <w:lang w:eastAsia="en-GB"/>
        </w:rPr>
        <w:t xml:space="preserve">The </w:t>
      </w:r>
      <w:r>
        <w:rPr>
          <w:rFonts w:eastAsia="Times New Roman" w:cs="Times New Roman"/>
          <w:sz w:val="24"/>
          <w:szCs w:val="24"/>
          <w:lang w:eastAsia="en-GB"/>
        </w:rPr>
        <w:t>C</w:t>
      </w:r>
      <w:r w:rsidRPr="002E41EE">
        <w:rPr>
          <w:rFonts w:eastAsia="Times New Roman" w:cs="Times New Roman"/>
          <w:sz w:val="24"/>
          <w:szCs w:val="24"/>
          <w:lang w:eastAsia="en-GB"/>
        </w:rPr>
        <w:t xml:space="preserve">lerk reported on </w:t>
      </w:r>
      <w:r>
        <w:rPr>
          <w:rFonts w:eastAsia="Times New Roman" w:cs="Times New Roman"/>
          <w:sz w:val="24"/>
          <w:szCs w:val="24"/>
          <w:lang w:eastAsia="en-GB"/>
        </w:rPr>
        <w:t>details of her overtime requested in the list of payments.</w:t>
      </w:r>
    </w:p>
    <w:p w:rsidR="002E41EE" w:rsidRPr="002E41EE" w:rsidRDefault="002E41EE" w:rsidP="003A4556">
      <w:pPr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3A4556" w:rsidRDefault="003A4556" w:rsidP="003A4556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A4556">
        <w:rPr>
          <w:rFonts w:eastAsia="Times New Roman" w:cs="Times New Roman"/>
          <w:sz w:val="24"/>
          <w:szCs w:val="24"/>
          <w:lang w:eastAsia="en-GB"/>
        </w:rPr>
        <w:t xml:space="preserve">Councillors </w:t>
      </w:r>
      <w:r w:rsidRPr="003A4556">
        <w:rPr>
          <w:rFonts w:eastAsia="Times New Roman" w:cs="Times New Roman"/>
          <w:b/>
          <w:sz w:val="24"/>
          <w:szCs w:val="24"/>
          <w:lang w:eastAsia="en-GB"/>
        </w:rPr>
        <w:t>RESOLVED to AGREE (</w:t>
      </w:r>
      <w:r w:rsidR="00B85122">
        <w:rPr>
          <w:rFonts w:eastAsia="Times New Roman" w:cs="Times New Roman"/>
          <w:b/>
          <w:sz w:val="24"/>
          <w:szCs w:val="24"/>
          <w:lang w:eastAsia="en-GB"/>
        </w:rPr>
        <w:t>314</w:t>
      </w:r>
      <w:r w:rsidRPr="003A4556">
        <w:rPr>
          <w:rFonts w:eastAsia="Times New Roman" w:cs="Times New Roman"/>
          <w:b/>
          <w:sz w:val="24"/>
          <w:szCs w:val="24"/>
          <w:lang w:eastAsia="en-GB"/>
        </w:rPr>
        <w:t xml:space="preserve">) </w:t>
      </w:r>
      <w:r w:rsidRPr="003A4556">
        <w:rPr>
          <w:rFonts w:eastAsia="Times New Roman" w:cs="Times New Roman"/>
          <w:sz w:val="24"/>
          <w:szCs w:val="24"/>
          <w:lang w:eastAsia="en-GB"/>
        </w:rPr>
        <w:t xml:space="preserve">the following payments totalling £4,171.87 be </w:t>
      </w:r>
      <w:r w:rsidRPr="003A4556">
        <w:rPr>
          <w:rFonts w:eastAsia="Times New Roman" w:cs="Times New Roman"/>
          <w:b/>
          <w:sz w:val="24"/>
          <w:szCs w:val="24"/>
          <w:lang w:eastAsia="en-GB"/>
        </w:rPr>
        <w:t xml:space="preserve">APPROVED </w:t>
      </w:r>
      <w:r w:rsidRPr="003A4556">
        <w:rPr>
          <w:rFonts w:eastAsia="Times New Roman" w:cs="Times New Roman"/>
          <w:sz w:val="24"/>
          <w:szCs w:val="24"/>
          <w:lang w:eastAsia="en-GB"/>
        </w:rPr>
        <w:t>including retrospective payments £217.70 to Horsham Publications Ltd and £588.00 to P.A.C Welding Ltd.</w:t>
      </w:r>
    </w:p>
    <w:p w:rsidR="002E41EE" w:rsidRDefault="002E41EE" w:rsidP="003A4556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7"/>
        <w:gridCol w:w="1530"/>
        <w:gridCol w:w="1552"/>
        <w:gridCol w:w="1586"/>
        <w:gridCol w:w="1478"/>
        <w:gridCol w:w="1373"/>
      </w:tblGrid>
      <w:tr w:rsidR="003A4556" w:rsidRPr="003A4556" w:rsidTr="00671A84">
        <w:tc>
          <w:tcPr>
            <w:tcW w:w="1497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3A4556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1530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3A4556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Payee</w:t>
            </w:r>
          </w:p>
        </w:tc>
        <w:tc>
          <w:tcPr>
            <w:tcW w:w="1552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3A4556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Details</w:t>
            </w:r>
          </w:p>
        </w:tc>
        <w:tc>
          <w:tcPr>
            <w:tcW w:w="1586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3A4556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Amount net</w:t>
            </w:r>
          </w:p>
        </w:tc>
        <w:tc>
          <w:tcPr>
            <w:tcW w:w="1478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3A4556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VAT</w:t>
            </w:r>
          </w:p>
        </w:tc>
        <w:tc>
          <w:tcPr>
            <w:tcW w:w="1373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3A4556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Total</w:t>
            </w:r>
          </w:p>
        </w:tc>
      </w:tr>
      <w:tr w:rsidR="003A4556" w:rsidRPr="003A4556" w:rsidTr="00671A84">
        <w:tc>
          <w:tcPr>
            <w:tcW w:w="1497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09.05.18</w:t>
            </w:r>
          </w:p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Horsham Publications Ltd</w:t>
            </w:r>
          </w:p>
        </w:tc>
        <w:tc>
          <w:tcPr>
            <w:tcW w:w="1552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Distribution of Parish newsletter.  Paid April 2018.</w:t>
            </w:r>
          </w:p>
        </w:tc>
        <w:tc>
          <w:tcPr>
            <w:tcW w:w="1586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181.50</w:t>
            </w:r>
          </w:p>
        </w:tc>
        <w:tc>
          <w:tcPr>
            <w:tcW w:w="1478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 36.30</w:t>
            </w:r>
          </w:p>
        </w:tc>
        <w:tc>
          <w:tcPr>
            <w:tcW w:w="1373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£217.80*</w:t>
            </w:r>
          </w:p>
        </w:tc>
      </w:tr>
      <w:tr w:rsidR="003A4556" w:rsidRPr="003A4556" w:rsidTr="00671A84">
        <w:tc>
          <w:tcPr>
            <w:tcW w:w="1497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06.07.18</w:t>
            </w:r>
          </w:p>
        </w:tc>
        <w:tc>
          <w:tcPr>
            <w:tcW w:w="1530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P.A.C Welding Ltd</w:t>
            </w:r>
          </w:p>
        </w:tc>
        <w:tc>
          <w:tcPr>
            <w:tcW w:w="1552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Recreation ground repairs</w:t>
            </w:r>
          </w:p>
        </w:tc>
        <w:tc>
          <w:tcPr>
            <w:tcW w:w="1586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490.00</w:t>
            </w:r>
          </w:p>
        </w:tc>
        <w:tc>
          <w:tcPr>
            <w:tcW w:w="1478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   98.00</w:t>
            </w:r>
          </w:p>
        </w:tc>
        <w:tc>
          <w:tcPr>
            <w:tcW w:w="1373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£588.00*</w:t>
            </w:r>
          </w:p>
        </w:tc>
      </w:tr>
      <w:tr w:rsidR="003A4556" w:rsidRPr="003A4556" w:rsidTr="00671A84">
        <w:tc>
          <w:tcPr>
            <w:tcW w:w="1497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11.07.18</w:t>
            </w:r>
          </w:p>
        </w:tc>
        <w:tc>
          <w:tcPr>
            <w:tcW w:w="1530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Sussex Land Services</w:t>
            </w:r>
          </w:p>
        </w:tc>
        <w:tc>
          <w:tcPr>
            <w:tcW w:w="1552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Grass cutting June 2018</w:t>
            </w:r>
          </w:p>
        </w:tc>
        <w:tc>
          <w:tcPr>
            <w:tcW w:w="1586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306.25</w:t>
            </w:r>
          </w:p>
        </w:tc>
        <w:tc>
          <w:tcPr>
            <w:tcW w:w="1478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   61.25</w:t>
            </w:r>
          </w:p>
        </w:tc>
        <w:tc>
          <w:tcPr>
            <w:tcW w:w="1373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£367.50</w:t>
            </w:r>
          </w:p>
        </w:tc>
      </w:tr>
      <w:tr w:rsidR="003A4556" w:rsidRPr="003A4556" w:rsidTr="00671A84">
        <w:trPr>
          <w:trHeight w:val="64"/>
        </w:trPr>
        <w:tc>
          <w:tcPr>
            <w:tcW w:w="1497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11.07.18</w:t>
            </w:r>
          </w:p>
        </w:tc>
        <w:tc>
          <w:tcPr>
            <w:tcW w:w="1530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Sussex Land Services</w:t>
            </w:r>
          </w:p>
        </w:tc>
        <w:tc>
          <w:tcPr>
            <w:tcW w:w="1552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Grass cutting March, April &amp; May 2018</w:t>
            </w:r>
          </w:p>
        </w:tc>
        <w:tc>
          <w:tcPr>
            <w:tcW w:w="1586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918.75</w:t>
            </w:r>
          </w:p>
        </w:tc>
        <w:tc>
          <w:tcPr>
            <w:tcW w:w="1478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 183.75</w:t>
            </w:r>
          </w:p>
        </w:tc>
        <w:tc>
          <w:tcPr>
            <w:tcW w:w="1373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£1.102.50</w:t>
            </w:r>
          </w:p>
        </w:tc>
      </w:tr>
      <w:tr w:rsidR="003A4556" w:rsidRPr="003A4556" w:rsidTr="00671A84">
        <w:trPr>
          <w:trHeight w:val="64"/>
        </w:trPr>
        <w:tc>
          <w:tcPr>
            <w:tcW w:w="1497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18.07.18</w:t>
            </w:r>
          </w:p>
        </w:tc>
        <w:tc>
          <w:tcPr>
            <w:tcW w:w="1530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The Sign Shop Horsham Ltd</w:t>
            </w:r>
          </w:p>
        </w:tc>
        <w:tc>
          <w:tcPr>
            <w:tcW w:w="1552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Banner for the Parish Council</w:t>
            </w:r>
          </w:p>
        </w:tc>
        <w:tc>
          <w:tcPr>
            <w:tcW w:w="1586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 45.00</w:t>
            </w:r>
          </w:p>
        </w:tc>
        <w:tc>
          <w:tcPr>
            <w:tcW w:w="1478" w:type="dxa"/>
          </w:tcPr>
          <w:p w:rsidR="003A4556" w:rsidRPr="003A4556" w:rsidRDefault="000D5853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   9</w:t>
            </w:r>
            <w:r w:rsidR="003A4556"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373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   £54.00</w:t>
            </w:r>
          </w:p>
        </w:tc>
      </w:tr>
      <w:tr w:rsidR="003A4556" w:rsidRPr="003A4556" w:rsidTr="00671A84">
        <w:trPr>
          <w:trHeight w:val="64"/>
        </w:trPr>
        <w:tc>
          <w:tcPr>
            <w:tcW w:w="1497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20.07.18</w:t>
            </w:r>
          </w:p>
        </w:tc>
        <w:tc>
          <w:tcPr>
            <w:tcW w:w="1530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The Play Inspection Company</w:t>
            </w:r>
          </w:p>
        </w:tc>
        <w:tc>
          <w:tcPr>
            <w:tcW w:w="1552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Annual play inspection 2018</w:t>
            </w:r>
          </w:p>
        </w:tc>
        <w:tc>
          <w:tcPr>
            <w:tcW w:w="1586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 85.00</w:t>
            </w:r>
          </w:p>
        </w:tc>
        <w:tc>
          <w:tcPr>
            <w:tcW w:w="1478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   17.00</w:t>
            </w:r>
          </w:p>
        </w:tc>
        <w:tc>
          <w:tcPr>
            <w:tcW w:w="1373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 £102.00</w:t>
            </w:r>
          </w:p>
        </w:tc>
      </w:tr>
      <w:tr w:rsidR="003A4556" w:rsidRPr="003A4556" w:rsidTr="00671A84">
        <w:trPr>
          <w:trHeight w:val="64"/>
        </w:trPr>
        <w:tc>
          <w:tcPr>
            <w:tcW w:w="1497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30.07.18</w:t>
            </w:r>
          </w:p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Stocker &amp; Sons Ltd</w:t>
            </w:r>
          </w:p>
        </w:tc>
        <w:tc>
          <w:tcPr>
            <w:tcW w:w="1552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Repair to standpipe in closed graveyard</w:t>
            </w:r>
          </w:p>
        </w:tc>
        <w:tc>
          <w:tcPr>
            <w:tcW w:w="1586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 95.50</w:t>
            </w:r>
          </w:p>
        </w:tc>
        <w:tc>
          <w:tcPr>
            <w:tcW w:w="1478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   19.10</w:t>
            </w:r>
          </w:p>
        </w:tc>
        <w:tc>
          <w:tcPr>
            <w:tcW w:w="1373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 £114.60</w:t>
            </w:r>
          </w:p>
        </w:tc>
      </w:tr>
      <w:tr w:rsidR="003A4556" w:rsidRPr="003A4556" w:rsidTr="00671A84">
        <w:trPr>
          <w:trHeight w:val="64"/>
        </w:trPr>
        <w:tc>
          <w:tcPr>
            <w:tcW w:w="1497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July 2018</w:t>
            </w:r>
          </w:p>
        </w:tc>
        <w:tc>
          <w:tcPr>
            <w:tcW w:w="1530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S. Russell</w:t>
            </w:r>
          </w:p>
        </w:tc>
        <w:tc>
          <w:tcPr>
            <w:tcW w:w="1552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Litter collection March-June 2018</w:t>
            </w:r>
          </w:p>
        </w:tc>
        <w:tc>
          <w:tcPr>
            <w:tcW w:w="1586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460.80</w:t>
            </w:r>
          </w:p>
        </w:tc>
        <w:tc>
          <w:tcPr>
            <w:tcW w:w="1478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      0.00</w:t>
            </w:r>
          </w:p>
        </w:tc>
        <w:tc>
          <w:tcPr>
            <w:tcW w:w="1373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 £460.80</w:t>
            </w:r>
          </w:p>
        </w:tc>
      </w:tr>
      <w:tr w:rsidR="003A4556" w:rsidRPr="003A4556" w:rsidTr="00671A84">
        <w:trPr>
          <w:trHeight w:val="739"/>
        </w:trPr>
        <w:tc>
          <w:tcPr>
            <w:tcW w:w="1497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31.07.18</w:t>
            </w:r>
          </w:p>
        </w:tc>
        <w:tc>
          <w:tcPr>
            <w:tcW w:w="1530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Z.Savill</w:t>
            </w:r>
          </w:p>
        </w:tc>
        <w:tc>
          <w:tcPr>
            <w:tcW w:w="1552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color w:val="FF0000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July 018 net  salary &amp; expenses</w:t>
            </w:r>
          </w:p>
        </w:tc>
        <w:tc>
          <w:tcPr>
            <w:tcW w:w="1586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£1053.04 +</w:t>
            </w:r>
          </w:p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£38.14 o/time +</w:t>
            </w:r>
          </w:p>
          <w:p w:rsidR="006223EA" w:rsidRDefault="00A32AB2" w:rsidP="00A32AB2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£67.32</w:t>
            </w:r>
          </w:p>
          <w:p w:rsidR="003A4556" w:rsidRPr="003A4556" w:rsidRDefault="003A4556" w:rsidP="00A32AB2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>expenses</w:t>
            </w:r>
          </w:p>
        </w:tc>
        <w:tc>
          <w:tcPr>
            <w:tcW w:w="1478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      6.17</w:t>
            </w:r>
          </w:p>
        </w:tc>
        <w:tc>
          <w:tcPr>
            <w:tcW w:w="1373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£1,164.67 </w:t>
            </w:r>
          </w:p>
        </w:tc>
      </w:tr>
      <w:tr w:rsidR="003A4556" w:rsidRPr="003A4556" w:rsidTr="00671A84">
        <w:tc>
          <w:tcPr>
            <w:tcW w:w="1497" w:type="dxa"/>
          </w:tcPr>
          <w:p w:rsidR="003A4556" w:rsidRPr="003A4556" w:rsidRDefault="003A4556" w:rsidP="003A4556">
            <w:pPr>
              <w:keepNext/>
              <w:tabs>
                <w:tab w:val="left" w:pos="360"/>
                <w:tab w:val="left" w:pos="1440"/>
                <w:tab w:val="left" w:pos="1800"/>
              </w:tabs>
              <w:outlineLvl w:val="5"/>
              <w:rPr>
                <w:rFonts w:eastAsia="Times New Roman" w:cs="Times New Roman"/>
                <w:b/>
                <w:color w:val="FF0000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lastRenderedPageBreak/>
              <w:t>Total</w:t>
            </w:r>
          </w:p>
        </w:tc>
        <w:tc>
          <w:tcPr>
            <w:tcW w:w="1530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52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86" w:type="dxa"/>
          </w:tcPr>
          <w:p w:rsidR="003A4556" w:rsidRPr="003A4556" w:rsidRDefault="00B30DCC" w:rsidP="00B61E9E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i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en-GB"/>
              </w:rPr>
              <w:t>£3,74</w:t>
            </w:r>
            <w:r w:rsidR="00B61E9E">
              <w:rPr>
                <w:rFonts w:eastAsia="Times New Roman" w:cs="Times New Roman"/>
                <w:i/>
                <w:sz w:val="20"/>
                <w:szCs w:val="20"/>
                <w:lang w:eastAsia="en-GB"/>
              </w:rPr>
              <w:t>0</w:t>
            </w:r>
            <w:r w:rsidR="003A4556" w:rsidRPr="003A4556">
              <w:rPr>
                <w:rFonts w:eastAsia="Times New Roman" w:cs="Times New Roman"/>
                <w:i/>
                <w:sz w:val="20"/>
                <w:szCs w:val="20"/>
                <w:lang w:eastAsia="en-GB"/>
              </w:rPr>
              <w:t>.30</w:t>
            </w:r>
          </w:p>
        </w:tc>
        <w:tc>
          <w:tcPr>
            <w:tcW w:w="1478" w:type="dxa"/>
          </w:tcPr>
          <w:p w:rsidR="003A4556" w:rsidRPr="003A4556" w:rsidRDefault="00A32AB2" w:rsidP="00A32AB2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i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en-GB"/>
              </w:rPr>
              <w:t>£431</w:t>
            </w:r>
            <w:r w:rsidR="003A4556" w:rsidRPr="003A4556">
              <w:rPr>
                <w:rFonts w:eastAsia="Times New Roman" w:cs="Times New Roman"/>
                <w:i/>
                <w:sz w:val="20"/>
                <w:szCs w:val="20"/>
                <w:lang w:eastAsia="en-GB"/>
              </w:rPr>
              <w:t>.57</w:t>
            </w:r>
          </w:p>
        </w:tc>
        <w:tc>
          <w:tcPr>
            <w:tcW w:w="1373" w:type="dxa"/>
          </w:tcPr>
          <w:p w:rsidR="003A4556" w:rsidRPr="003A4556" w:rsidRDefault="003A4556" w:rsidP="003A45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color w:val="FF0000"/>
                <w:sz w:val="20"/>
                <w:szCs w:val="20"/>
                <w:lang w:eastAsia="en-GB"/>
              </w:rPr>
            </w:pPr>
            <w:r w:rsidRPr="003A4556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£4,171.87</w:t>
            </w:r>
          </w:p>
        </w:tc>
      </w:tr>
    </w:tbl>
    <w:p w:rsidR="003A4556" w:rsidRPr="003A4556" w:rsidRDefault="003A4556" w:rsidP="003A4556">
      <w:pPr>
        <w:keepNext/>
        <w:tabs>
          <w:tab w:val="left" w:pos="360"/>
          <w:tab w:val="left" w:pos="1440"/>
          <w:tab w:val="left" w:pos="1800"/>
        </w:tabs>
        <w:spacing w:after="0" w:line="240" w:lineRule="auto"/>
        <w:outlineLvl w:val="2"/>
        <w:rPr>
          <w:rFonts w:eastAsia="Times New Roman" w:cs="Times New Roman"/>
          <w:sz w:val="24"/>
          <w:szCs w:val="24"/>
          <w:lang w:eastAsia="en-GB"/>
        </w:rPr>
      </w:pPr>
      <w:r w:rsidRPr="003A4556">
        <w:rPr>
          <w:rFonts w:eastAsia="Times New Roman" w:cs="Times New Roman"/>
          <w:sz w:val="24"/>
          <w:szCs w:val="24"/>
          <w:lang w:eastAsia="en-GB"/>
        </w:rPr>
        <w:t xml:space="preserve">*Retrospective payments: </w:t>
      </w:r>
    </w:p>
    <w:p w:rsidR="003A4556" w:rsidRPr="003A4556" w:rsidRDefault="003A4556" w:rsidP="003A4556">
      <w:pPr>
        <w:keepNext/>
        <w:numPr>
          <w:ilvl w:val="0"/>
          <w:numId w:val="5"/>
        </w:numPr>
        <w:tabs>
          <w:tab w:val="left" w:pos="360"/>
          <w:tab w:val="left" w:pos="1440"/>
          <w:tab w:val="left" w:pos="1800"/>
        </w:tabs>
        <w:spacing w:after="0" w:line="240" w:lineRule="auto"/>
        <w:contextualSpacing/>
        <w:outlineLvl w:val="2"/>
        <w:rPr>
          <w:rFonts w:eastAsia="Times New Roman" w:cs="Times New Roman"/>
          <w:sz w:val="24"/>
          <w:szCs w:val="24"/>
          <w:lang w:eastAsia="en-GB"/>
        </w:rPr>
      </w:pPr>
      <w:r w:rsidRPr="003A4556">
        <w:rPr>
          <w:rFonts w:eastAsia="Times New Roman" w:cs="Times New Roman"/>
          <w:sz w:val="24"/>
          <w:szCs w:val="24"/>
          <w:lang w:eastAsia="en-GB"/>
        </w:rPr>
        <w:t>£217.80 to Horsham Publications Ltd in April 2018 for distribution of the Parish Council newsletter. Agreed at the May FC meeting but not minuted.</w:t>
      </w:r>
    </w:p>
    <w:p w:rsidR="003A4556" w:rsidRPr="003A4556" w:rsidRDefault="003A4556" w:rsidP="003A4556">
      <w:pPr>
        <w:keepNext/>
        <w:numPr>
          <w:ilvl w:val="0"/>
          <w:numId w:val="5"/>
        </w:numPr>
        <w:tabs>
          <w:tab w:val="left" w:pos="360"/>
          <w:tab w:val="left" w:pos="1440"/>
          <w:tab w:val="left" w:pos="1800"/>
        </w:tabs>
        <w:spacing w:after="0" w:line="240" w:lineRule="auto"/>
        <w:contextualSpacing/>
        <w:outlineLvl w:val="2"/>
        <w:rPr>
          <w:rFonts w:eastAsia="Times New Roman" w:cs="Times New Roman"/>
          <w:sz w:val="24"/>
          <w:szCs w:val="24"/>
          <w:lang w:eastAsia="en-GB"/>
        </w:rPr>
      </w:pPr>
      <w:r w:rsidRPr="003A4556">
        <w:rPr>
          <w:rFonts w:eastAsia="Times New Roman" w:cs="Times New Roman"/>
          <w:sz w:val="24"/>
          <w:szCs w:val="24"/>
          <w:lang w:eastAsia="en-GB"/>
        </w:rPr>
        <w:t>£588.00 to P.A.C Welding Ltd for recreation ground repairs. Agreed at OSRA Committee Meeting 16th July.</w:t>
      </w:r>
    </w:p>
    <w:p w:rsidR="003A4556" w:rsidRPr="003A4556" w:rsidRDefault="003A4556" w:rsidP="003A4556">
      <w:pPr>
        <w:keepNext/>
        <w:tabs>
          <w:tab w:val="left" w:pos="360"/>
          <w:tab w:val="left" w:pos="1440"/>
          <w:tab w:val="left" w:pos="1800"/>
        </w:tabs>
        <w:spacing w:after="0" w:line="240" w:lineRule="auto"/>
        <w:outlineLvl w:val="2"/>
        <w:rPr>
          <w:rFonts w:eastAsia="Times New Roman" w:cs="Times New Roman"/>
          <w:sz w:val="24"/>
          <w:szCs w:val="24"/>
          <w:lang w:eastAsia="en-GB"/>
        </w:rPr>
      </w:pPr>
      <w:r w:rsidRPr="003A4556">
        <w:rPr>
          <w:rFonts w:eastAsia="Times New Roman" w:cs="Times New Roman"/>
          <w:sz w:val="24"/>
          <w:szCs w:val="24"/>
          <w:lang w:eastAsia="en-GB"/>
        </w:rPr>
        <w:t>Councillors</w:t>
      </w:r>
      <w:r w:rsidRPr="003A4556">
        <w:rPr>
          <w:rFonts w:eastAsia="Times New Roman" w:cs="Times New Roman"/>
          <w:b/>
          <w:sz w:val="24"/>
          <w:szCs w:val="24"/>
          <w:lang w:eastAsia="en-GB"/>
        </w:rPr>
        <w:t xml:space="preserve"> RESOLVED </w:t>
      </w:r>
      <w:r w:rsidRPr="003A4556">
        <w:rPr>
          <w:rFonts w:eastAsia="Times New Roman" w:cs="Times New Roman"/>
          <w:sz w:val="24"/>
          <w:szCs w:val="24"/>
          <w:lang w:eastAsia="en-GB"/>
        </w:rPr>
        <w:t>to</w:t>
      </w:r>
      <w:r w:rsidRPr="003A4556">
        <w:rPr>
          <w:rFonts w:eastAsia="Times New Roman" w:cs="Times New Roman"/>
          <w:b/>
          <w:sz w:val="24"/>
          <w:szCs w:val="24"/>
          <w:lang w:eastAsia="en-GB"/>
        </w:rPr>
        <w:t xml:space="preserve"> AGREE </w:t>
      </w:r>
      <w:r w:rsidRPr="00B85122">
        <w:rPr>
          <w:rFonts w:eastAsia="Times New Roman" w:cs="Times New Roman"/>
          <w:b/>
          <w:sz w:val="24"/>
          <w:szCs w:val="24"/>
          <w:lang w:eastAsia="en-GB"/>
        </w:rPr>
        <w:t>(</w:t>
      </w:r>
      <w:r w:rsidR="00B85122">
        <w:rPr>
          <w:rFonts w:eastAsia="Times New Roman" w:cs="Times New Roman"/>
          <w:b/>
          <w:sz w:val="24"/>
          <w:szCs w:val="24"/>
          <w:lang w:eastAsia="en-GB"/>
        </w:rPr>
        <w:t>315</w:t>
      </w:r>
      <w:r w:rsidRPr="00B85122">
        <w:rPr>
          <w:rFonts w:eastAsia="Times New Roman" w:cs="Times New Roman"/>
          <w:b/>
          <w:sz w:val="24"/>
          <w:szCs w:val="24"/>
          <w:lang w:eastAsia="en-GB"/>
        </w:rPr>
        <w:t xml:space="preserve">) </w:t>
      </w:r>
      <w:r w:rsidRPr="003A4556">
        <w:rPr>
          <w:rFonts w:eastAsia="Times New Roman" w:cs="Times New Roman"/>
          <w:sz w:val="24"/>
          <w:szCs w:val="24"/>
          <w:lang w:eastAsia="en-GB"/>
        </w:rPr>
        <w:t>the financial reports as follows:</w:t>
      </w:r>
    </w:p>
    <w:p w:rsidR="003A4556" w:rsidRPr="003A4556" w:rsidRDefault="003A4556" w:rsidP="003A4556">
      <w:pPr>
        <w:keepNext/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outlineLvl w:val="6"/>
        <w:rPr>
          <w:rFonts w:eastAsia="Times New Roman" w:cs="Times New Roman"/>
          <w:b/>
          <w:sz w:val="24"/>
          <w:szCs w:val="24"/>
          <w:lang w:eastAsia="en-GB"/>
        </w:rPr>
      </w:pPr>
      <w:r w:rsidRPr="003A4556">
        <w:rPr>
          <w:rFonts w:eastAsia="Times New Roman" w:cs="Times New Roman"/>
          <w:b/>
          <w:sz w:val="24"/>
          <w:szCs w:val="24"/>
          <w:lang w:eastAsia="en-GB"/>
        </w:rPr>
        <w:t>Outstanding purchase orders £1,105.00</w:t>
      </w:r>
    </w:p>
    <w:p w:rsidR="003A4556" w:rsidRPr="003A4556" w:rsidRDefault="003A4556" w:rsidP="003A4556">
      <w:pPr>
        <w:keepNext/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outlineLvl w:val="6"/>
        <w:rPr>
          <w:b/>
          <w:sz w:val="24"/>
          <w:szCs w:val="24"/>
        </w:rPr>
      </w:pPr>
      <w:r w:rsidRPr="003A4556">
        <w:rPr>
          <w:b/>
          <w:sz w:val="24"/>
          <w:szCs w:val="24"/>
        </w:rPr>
        <w:t>Outstanding sales invoices - £60.00</w:t>
      </w:r>
    </w:p>
    <w:p w:rsidR="003A4556" w:rsidRPr="003A4556" w:rsidRDefault="003A4556" w:rsidP="003A4556">
      <w:pPr>
        <w:keepNext/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outlineLvl w:val="6"/>
        <w:rPr>
          <w:rFonts w:eastAsia="Times New Roman" w:cs="Times New Roman"/>
          <w:b/>
          <w:sz w:val="24"/>
          <w:szCs w:val="24"/>
          <w:lang w:eastAsia="en-GB"/>
        </w:rPr>
      </w:pPr>
      <w:r w:rsidRPr="003A4556">
        <w:rPr>
          <w:rFonts w:eastAsia="Times New Roman" w:cs="Times New Roman"/>
          <w:b/>
          <w:sz w:val="24"/>
          <w:szCs w:val="24"/>
          <w:lang w:eastAsia="en-GB"/>
        </w:rPr>
        <w:t>Reconciled Bank Balance - £83,178.11</w:t>
      </w:r>
    </w:p>
    <w:p w:rsidR="003A4556" w:rsidRPr="003A4556" w:rsidRDefault="003A4556" w:rsidP="003A4556">
      <w:pPr>
        <w:keepNext/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outlineLvl w:val="6"/>
        <w:rPr>
          <w:rFonts w:eastAsia="Times New Roman" w:cs="Times New Roman"/>
          <w:b/>
          <w:sz w:val="24"/>
          <w:szCs w:val="24"/>
          <w:highlight w:val="lightGray"/>
          <w:lang w:eastAsia="en-GB"/>
        </w:rPr>
      </w:pPr>
    </w:p>
    <w:p w:rsidR="003A4556" w:rsidRPr="003A4556" w:rsidRDefault="00744588" w:rsidP="003A4556">
      <w:pPr>
        <w:keepNext/>
        <w:tabs>
          <w:tab w:val="left" w:pos="360"/>
          <w:tab w:val="left" w:pos="1440"/>
          <w:tab w:val="left" w:pos="1800"/>
        </w:tabs>
        <w:spacing w:after="0"/>
        <w:outlineLvl w:val="7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14.53.3. </w:t>
      </w:r>
      <w:r w:rsidR="003A4556" w:rsidRPr="003A4556">
        <w:rPr>
          <w:b/>
          <w:color w:val="000000"/>
          <w:sz w:val="24"/>
          <w:szCs w:val="24"/>
          <w:u w:val="single"/>
        </w:rPr>
        <w:t xml:space="preserve">Quarterly budget review </w:t>
      </w:r>
    </w:p>
    <w:p w:rsidR="00744588" w:rsidRDefault="007C493E" w:rsidP="00744588">
      <w:pPr>
        <w:rPr>
          <w:i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RESOLVED </w:t>
      </w:r>
      <w:r>
        <w:rPr>
          <w:rFonts w:eastAsia="Times New Roman" w:cs="Times New Roman"/>
          <w:sz w:val="24"/>
          <w:szCs w:val="24"/>
          <w:lang w:eastAsia="en-GB"/>
        </w:rPr>
        <w:t xml:space="preserve">to </w:t>
      </w:r>
      <w:r>
        <w:rPr>
          <w:rFonts w:eastAsia="Times New Roman" w:cs="Times New Roman"/>
          <w:b/>
          <w:sz w:val="24"/>
          <w:szCs w:val="24"/>
          <w:lang w:eastAsia="en-GB"/>
        </w:rPr>
        <w:t xml:space="preserve">NOTE </w:t>
      </w:r>
      <w:r>
        <w:rPr>
          <w:rFonts w:eastAsia="Times New Roman" w:cs="Times New Roman"/>
          <w:sz w:val="24"/>
          <w:szCs w:val="24"/>
          <w:lang w:eastAsia="en-GB"/>
        </w:rPr>
        <w:t>the next quarterly review is in</w:t>
      </w:r>
      <w:r w:rsidR="003A4556" w:rsidRPr="003A4556">
        <w:rPr>
          <w:rFonts w:eastAsia="Times New Roman" w:cs="Times New Roman"/>
          <w:sz w:val="24"/>
          <w:szCs w:val="24"/>
          <w:lang w:eastAsia="en-GB"/>
        </w:rPr>
        <w:t xml:space="preserve"> October.</w:t>
      </w:r>
      <w:r w:rsidR="003A4556" w:rsidRPr="003A4556">
        <w:rPr>
          <w:i/>
        </w:rPr>
        <w:t xml:space="preserve"> </w:t>
      </w:r>
    </w:p>
    <w:p w:rsidR="003A4556" w:rsidRPr="00744588" w:rsidRDefault="00744588" w:rsidP="00744588">
      <w:pPr>
        <w:rPr>
          <w:i/>
        </w:rPr>
      </w:pPr>
      <w:r w:rsidRPr="00744588">
        <w:rPr>
          <w:b/>
          <w:sz w:val="24"/>
          <w:szCs w:val="24"/>
          <w:u w:val="single"/>
        </w:rPr>
        <w:t>14.53.4.</w:t>
      </w:r>
      <w:r>
        <w:rPr>
          <w:b/>
          <w:sz w:val="24"/>
          <w:szCs w:val="24"/>
          <w:u w:val="single"/>
        </w:rPr>
        <w:t xml:space="preserve"> </w:t>
      </w:r>
      <w:r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VAT </w:t>
      </w:r>
      <w:r w:rsidR="003A4556" w:rsidRPr="003A4556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 </w:t>
      </w:r>
    </w:p>
    <w:p w:rsidR="002E41EE" w:rsidRDefault="00BE6B24" w:rsidP="003A4556">
      <w:pPr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outlineLvl w:val="8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RESOLVED </w:t>
      </w:r>
      <w:r>
        <w:rPr>
          <w:rFonts w:eastAsia="Times New Roman" w:cs="Times New Roman"/>
          <w:sz w:val="24"/>
          <w:szCs w:val="24"/>
          <w:lang w:eastAsia="en-GB"/>
        </w:rPr>
        <w:t xml:space="preserve">to </w:t>
      </w:r>
      <w:r>
        <w:rPr>
          <w:rFonts w:eastAsia="Times New Roman" w:cs="Times New Roman"/>
          <w:b/>
          <w:sz w:val="24"/>
          <w:szCs w:val="24"/>
          <w:lang w:eastAsia="en-GB"/>
        </w:rPr>
        <w:t xml:space="preserve">NOTE </w:t>
      </w:r>
      <w:r>
        <w:rPr>
          <w:rFonts w:eastAsia="Times New Roman" w:cs="Times New Roman"/>
          <w:sz w:val="24"/>
          <w:szCs w:val="24"/>
          <w:lang w:eastAsia="en-GB"/>
        </w:rPr>
        <w:t xml:space="preserve">resubmitted VAT claim for </w:t>
      </w:r>
      <w:r w:rsidR="003A4556" w:rsidRPr="003A4556">
        <w:rPr>
          <w:rFonts w:eastAsia="Times New Roman" w:cs="Times New Roman"/>
          <w:sz w:val="24"/>
          <w:szCs w:val="24"/>
          <w:lang w:eastAsia="en-GB"/>
        </w:rPr>
        <w:t>£786.78 for period 01.01.2018-30.06.2018</w:t>
      </w:r>
      <w:r w:rsidR="002E41EE">
        <w:rPr>
          <w:rFonts w:eastAsia="Times New Roman" w:cs="Times New Roman"/>
          <w:sz w:val="24"/>
          <w:szCs w:val="24"/>
          <w:lang w:eastAsia="en-GB"/>
        </w:rPr>
        <w:t xml:space="preserve"> due to postal service error</w:t>
      </w:r>
    </w:p>
    <w:p w:rsidR="003A4556" w:rsidRPr="003A4556" w:rsidRDefault="00BE6B24" w:rsidP="003A4556">
      <w:pPr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outlineLvl w:val="8"/>
        <w:rPr>
          <w:rFonts w:eastAsia="Times New Roman" w:cs="Times New Roman"/>
          <w:sz w:val="24"/>
          <w:szCs w:val="24"/>
          <w:lang w:eastAsia="en-GB"/>
        </w:rPr>
      </w:pPr>
      <w:r w:rsidRPr="00BE6B24">
        <w:rPr>
          <w:rFonts w:eastAsia="Times New Roman" w:cs="Times New Roman"/>
          <w:b/>
          <w:sz w:val="24"/>
          <w:szCs w:val="24"/>
          <w:lang w:eastAsia="en-GB"/>
        </w:rPr>
        <w:t>RESOLVED</w:t>
      </w:r>
      <w:r>
        <w:rPr>
          <w:rFonts w:eastAsia="Times New Roman" w:cs="Times New Roman"/>
          <w:sz w:val="24"/>
          <w:szCs w:val="24"/>
          <w:lang w:eastAsia="en-GB"/>
        </w:rPr>
        <w:t xml:space="preserve"> to </w:t>
      </w:r>
      <w:r w:rsidRPr="00BE6B24">
        <w:rPr>
          <w:rFonts w:eastAsia="Times New Roman" w:cs="Times New Roman"/>
          <w:b/>
          <w:sz w:val="24"/>
          <w:szCs w:val="24"/>
          <w:lang w:eastAsia="en-GB"/>
        </w:rPr>
        <w:t>NOTE</w:t>
      </w:r>
      <w:r>
        <w:rPr>
          <w:rFonts w:eastAsia="Times New Roman" w:cs="Times New Roman"/>
          <w:sz w:val="24"/>
          <w:szCs w:val="24"/>
          <w:lang w:eastAsia="en-GB"/>
        </w:rPr>
        <w:t xml:space="preserve"> VAT claim for </w:t>
      </w:r>
      <w:r w:rsidR="003A4556" w:rsidRPr="003A4556">
        <w:rPr>
          <w:rFonts w:eastAsia="Times New Roman" w:cs="Times New Roman"/>
          <w:sz w:val="24"/>
          <w:szCs w:val="24"/>
          <w:lang w:eastAsia="en-GB"/>
        </w:rPr>
        <w:t xml:space="preserve">£436.24 </w:t>
      </w:r>
      <w:r>
        <w:rPr>
          <w:rFonts w:eastAsia="Times New Roman" w:cs="Times New Roman"/>
          <w:sz w:val="24"/>
          <w:szCs w:val="24"/>
          <w:lang w:eastAsia="en-GB"/>
        </w:rPr>
        <w:t xml:space="preserve">for </w:t>
      </w:r>
      <w:r w:rsidR="003A4556" w:rsidRPr="003A4556">
        <w:rPr>
          <w:rFonts w:eastAsia="Times New Roman" w:cs="Times New Roman"/>
          <w:sz w:val="24"/>
          <w:szCs w:val="24"/>
          <w:lang w:eastAsia="en-GB"/>
        </w:rPr>
        <w:t>period July 2018 - to be included in next quarter claim</w:t>
      </w:r>
    </w:p>
    <w:p w:rsidR="003A4556" w:rsidRPr="003A4556" w:rsidRDefault="003A4556" w:rsidP="003A4556">
      <w:pPr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outlineLvl w:val="8"/>
        <w:rPr>
          <w:rFonts w:eastAsia="Times New Roman" w:cs="Times New Roman"/>
          <w:b/>
          <w:sz w:val="24"/>
          <w:szCs w:val="24"/>
          <w:highlight w:val="lightGray"/>
          <w:u w:val="single"/>
          <w:lang w:eastAsia="en-GB"/>
        </w:rPr>
      </w:pPr>
    </w:p>
    <w:p w:rsidR="003A4556" w:rsidRPr="003A4556" w:rsidRDefault="00744588" w:rsidP="003A4556">
      <w:pPr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outlineLvl w:val="8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14.53.5. </w:t>
      </w:r>
      <w:r w:rsidR="003A4556" w:rsidRPr="003A4556">
        <w:rPr>
          <w:rFonts w:eastAsia="Times New Roman" w:cs="Times New Roman"/>
          <w:b/>
          <w:sz w:val="24"/>
          <w:szCs w:val="24"/>
          <w:u w:val="single"/>
          <w:lang w:eastAsia="en-GB"/>
        </w:rPr>
        <w:t>PAYE and NICs</w:t>
      </w:r>
      <w:r w:rsidR="003A4556" w:rsidRPr="003A4556">
        <w:rPr>
          <w:rFonts w:eastAsia="Times New Roman" w:cs="Times New Roman"/>
          <w:b/>
          <w:sz w:val="24"/>
          <w:szCs w:val="24"/>
          <w:lang w:eastAsia="en-GB"/>
        </w:rPr>
        <w:t xml:space="preserve">: </w:t>
      </w:r>
    </w:p>
    <w:p w:rsidR="003A4556" w:rsidRPr="003A4556" w:rsidRDefault="00112383" w:rsidP="003A4556">
      <w:pPr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RESOLVED </w:t>
      </w:r>
      <w:r>
        <w:rPr>
          <w:rFonts w:eastAsia="Times New Roman" w:cs="Times New Roman"/>
          <w:sz w:val="24"/>
          <w:szCs w:val="24"/>
          <w:lang w:eastAsia="en-GB"/>
        </w:rPr>
        <w:t xml:space="preserve">to </w:t>
      </w:r>
      <w:r>
        <w:rPr>
          <w:rFonts w:eastAsia="Times New Roman" w:cs="Times New Roman"/>
          <w:b/>
          <w:sz w:val="24"/>
          <w:szCs w:val="24"/>
          <w:lang w:eastAsia="en-GB"/>
        </w:rPr>
        <w:t xml:space="preserve">NOTE </w:t>
      </w:r>
      <w:r>
        <w:rPr>
          <w:rFonts w:eastAsia="Times New Roman" w:cs="Times New Roman"/>
          <w:sz w:val="24"/>
          <w:szCs w:val="24"/>
          <w:lang w:eastAsia="en-GB"/>
        </w:rPr>
        <w:t xml:space="preserve">the next payments are due </w:t>
      </w:r>
      <w:r w:rsidR="003A4556" w:rsidRPr="003A4556">
        <w:rPr>
          <w:rFonts w:eastAsia="Times New Roman" w:cs="Times New Roman"/>
          <w:sz w:val="24"/>
          <w:szCs w:val="24"/>
          <w:lang w:eastAsia="en-GB"/>
        </w:rPr>
        <w:t>in October</w:t>
      </w:r>
    </w:p>
    <w:p w:rsidR="003A4556" w:rsidRPr="003A4556" w:rsidRDefault="003A4556" w:rsidP="003A4556">
      <w:pPr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b/>
          <w:i/>
          <w:sz w:val="24"/>
          <w:szCs w:val="24"/>
          <w:u w:val="single"/>
          <w:lang w:eastAsia="en-GB"/>
        </w:rPr>
      </w:pPr>
    </w:p>
    <w:p w:rsidR="003A4556" w:rsidRPr="003A4556" w:rsidRDefault="00744588" w:rsidP="003A4556">
      <w:pPr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i/>
          <w:sz w:val="24"/>
          <w:szCs w:val="24"/>
          <w:u w:val="single"/>
          <w:lang w:eastAsia="en-GB"/>
        </w:rPr>
        <w:t>14.54</w:t>
      </w:r>
      <w:r w:rsidR="00D80B84">
        <w:rPr>
          <w:rFonts w:eastAsia="Times New Roman" w:cs="Times New Roman"/>
          <w:b/>
          <w:i/>
          <w:sz w:val="24"/>
          <w:szCs w:val="24"/>
          <w:u w:val="single"/>
          <w:lang w:eastAsia="en-GB"/>
        </w:rPr>
        <w:t xml:space="preserve">. </w:t>
      </w:r>
      <w:r w:rsidR="00D80B84" w:rsidRPr="003A4556">
        <w:rPr>
          <w:rFonts w:eastAsia="Times New Roman" w:cs="Times New Roman"/>
          <w:b/>
          <w:i/>
          <w:color w:val="000000"/>
          <w:sz w:val="24"/>
          <w:szCs w:val="24"/>
          <w:u w:val="single"/>
          <w:lang w:eastAsia="en-GB"/>
        </w:rPr>
        <w:t>To</w:t>
      </w:r>
      <w:r w:rsidR="003A4556" w:rsidRPr="003A4556">
        <w:rPr>
          <w:rFonts w:eastAsia="Times New Roman" w:cs="Times New Roman"/>
          <w:b/>
          <w:i/>
          <w:color w:val="000000"/>
          <w:sz w:val="24"/>
          <w:szCs w:val="24"/>
          <w:u w:val="single"/>
          <w:lang w:eastAsia="en-GB"/>
        </w:rPr>
        <w:t xml:space="preserve"> receive reports on meetings attended, and notice of any forthcoming meetings</w:t>
      </w:r>
      <w:r w:rsidR="003A4556" w:rsidRPr="003A4556">
        <w:rPr>
          <w:rFonts w:eastAsia="Times New Roman" w:cs="Times New Roman"/>
          <w:b/>
          <w:color w:val="000000"/>
          <w:sz w:val="24"/>
          <w:szCs w:val="24"/>
          <w:lang w:eastAsia="en-GB"/>
        </w:rPr>
        <w:t>.</w:t>
      </w:r>
    </w:p>
    <w:p w:rsidR="003A4556" w:rsidRPr="003A4556" w:rsidRDefault="003A4556" w:rsidP="003A4556">
      <w:pPr>
        <w:widowControl w:val="0"/>
        <w:spacing w:after="0" w:line="256" w:lineRule="auto"/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</w:pPr>
    </w:p>
    <w:p w:rsidR="003A4556" w:rsidRPr="003A4556" w:rsidRDefault="00744588" w:rsidP="003A4556">
      <w:pPr>
        <w:widowControl w:val="0"/>
        <w:spacing w:after="0" w:line="256" w:lineRule="auto"/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14.55.</w:t>
      </w:r>
      <w:r w:rsidR="003A4556" w:rsidRPr="003A4556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Correspondence Received - </w:t>
      </w:r>
    </w:p>
    <w:p w:rsidR="003A4556" w:rsidRPr="003A4556" w:rsidRDefault="008908BE" w:rsidP="003A4556">
      <w:pPr>
        <w:widowControl w:val="0"/>
        <w:spacing w:after="0" w:line="256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8908BE">
        <w:rPr>
          <w:rFonts w:eastAsia="Times New Roman" w:cs="Times New Roman"/>
          <w:color w:val="000000"/>
          <w:sz w:val="24"/>
          <w:szCs w:val="24"/>
          <w:lang w:eastAsia="en-GB"/>
        </w:rPr>
        <w:t>Councillors discussed the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3A4556" w:rsidRPr="003A4556">
        <w:rPr>
          <w:rFonts w:eastAsia="Times New Roman" w:cs="Times New Roman"/>
          <w:color w:val="000000"/>
          <w:sz w:val="24"/>
          <w:szCs w:val="24"/>
          <w:lang w:eastAsia="en-GB"/>
        </w:rPr>
        <w:t>following correspondence cir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culated with Agenda:</w:t>
      </w:r>
    </w:p>
    <w:p w:rsidR="003A4556" w:rsidRPr="003A4556" w:rsidRDefault="003A4556" w:rsidP="003A4556">
      <w:pPr>
        <w:widowControl w:val="0"/>
        <w:spacing w:after="0" w:line="256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8908BE" w:rsidRDefault="003A4556" w:rsidP="003A4556">
      <w:pPr>
        <w:widowControl w:val="0"/>
        <w:numPr>
          <w:ilvl w:val="0"/>
          <w:numId w:val="2"/>
        </w:numPr>
        <w:spacing w:after="0" w:line="256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3A4556">
        <w:rPr>
          <w:rFonts w:eastAsia="Times New Roman" w:cs="Times New Roman"/>
          <w:color w:val="000000"/>
          <w:sz w:val="24"/>
          <w:szCs w:val="24"/>
          <w:lang w:eastAsia="en-GB"/>
        </w:rPr>
        <w:t>Sussex Police - Horsham weekly bulletin - circulated before the meeting.</w:t>
      </w:r>
      <w:r w:rsidR="00AC1409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3A4556" w:rsidRDefault="008908BE" w:rsidP="008908BE">
      <w:pPr>
        <w:widowControl w:val="0"/>
        <w:spacing w:after="0" w:line="256" w:lineRule="auto"/>
        <w:ind w:left="720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956E24">
        <w:rPr>
          <w:rFonts w:eastAsia="Times New Roman" w:cs="Times New Roman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to </w:t>
      </w:r>
      <w:r w:rsidRPr="00956E2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NOTE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the information</w:t>
      </w:r>
      <w:r w:rsidR="00AC1409">
        <w:rPr>
          <w:rFonts w:eastAsia="Times New Roman" w:cs="Times New Roman"/>
          <w:color w:val="000000"/>
          <w:sz w:val="24"/>
          <w:szCs w:val="24"/>
          <w:lang w:eastAsia="en-GB"/>
        </w:rPr>
        <w:t>.</w:t>
      </w:r>
    </w:p>
    <w:p w:rsidR="00956E24" w:rsidRDefault="003A4556" w:rsidP="003A4556">
      <w:pPr>
        <w:widowControl w:val="0"/>
        <w:numPr>
          <w:ilvl w:val="0"/>
          <w:numId w:val="2"/>
        </w:numPr>
        <w:spacing w:after="0" w:line="256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3A4556">
        <w:rPr>
          <w:rFonts w:eastAsia="Times New Roman" w:cs="Times New Roman"/>
          <w:color w:val="000000"/>
          <w:sz w:val="24"/>
          <w:szCs w:val="24"/>
          <w:lang w:eastAsia="en-GB"/>
        </w:rPr>
        <w:t>Email invitation to propose any items for consideration at the next JAG (crime Joint Action Group) meeting o 16th August</w:t>
      </w:r>
      <w:r w:rsidR="002059B9" w:rsidRPr="00956E2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. </w:t>
      </w:r>
    </w:p>
    <w:p w:rsidR="00956E24" w:rsidRDefault="00956E24" w:rsidP="00956E24">
      <w:pPr>
        <w:widowControl w:val="0"/>
        <w:spacing w:after="0" w:line="256" w:lineRule="auto"/>
        <w:ind w:left="720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956E2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RESOLVED </w:t>
      </w:r>
      <w:r w:rsidRPr="00956E2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to </w:t>
      </w:r>
      <w:r w:rsidRPr="00956E2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NOTE </w:t>
      </w:r>
      <w:r w:rsidRPr="00956E24">
        <w:rPr>
          <w:rFonts w:eastAsia="Times New Roman" w:cs="Times New Roman"/>
          <w:color w:val="000000"/>
          <w:sz w:val="24"/>
          <w:szCs w:val="24"/>
          <w:lang w:eastAsia="en-GB"/>
        </w:rPr>
        <w:t>the email and to make no further response.</w:t>
      </w:r>
    </w:p>
    <w:p w:rsidR="003A4556" w:rsidRDefault="00956E24" w:rsidP="003A4556">
      <w:pPr>
        <w:widowControl w:val="0"/>
        <w:numPr>
          <w:ilvl w:val="0"/>
          <w:numId w:val="2"/>
        </w:numPr>
        <w:spacing w:after="0" w:line="256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>E</w:t>
      </w:r>
      <w:r w:rsidR="003A4556" w:rsidRPr="003A455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mail from Washington resident reporting rubbish in Old London Road and dangerous fencing allegedly caused by builders in Lamorna Close. </w:t>
      </w:r>
    </w:p>
    <w:p w:rsidR="00166AAF" w:rsidRDefault="00956E24" w:rsidP="00166AAF">
      <w:pPr>
        <w:widowControl w:val="0"/>
        <w:spacing w:after="0" w:line="256" w:lineRule="auto"/>
        <w:ind w:left="720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956E24">
        <w:rPr>
          <w:rFonts w:eastAsia="Times New Roman" w:cs="Times New Roman"/>
          <w:b/>
          <w:color w:val="000000"/>
          <w:sz w:val="24"/>
          <w:szCs w:val="24"/>
          <w:lang w:eastAsia="en-GB"/>
        </w:rPr>
        <w:t>RESOLVED</w:t>
      </w:r>
      <w:r w:rsidR="00166AAF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to report to HDC planning enforcement</w:t>
      </w:r>
      <w:r w:rsidR="004A3B2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and copy in Cllr Paul Marshall.</w:t>
      </w:r>
    </w:p>
    <w:p w:rsidR="00176B3F" w:rsidRDefault="003A4556" w:rsidP="00166AAF">
      <w:pPr>
        <w:pStyle w:val="ListParagraph"/>
        <w:widowControl w:val="0"/>
        <w:numPr>
          <w:ilvl w:val="0"/>
          <w:numId w:val="2"/>
        </w:numPr>
        <w:spacing w:after="0" w:line="256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3A4556">
        <w:rPr>
          <w:noProof/>
          <w:lang w:eastAsia="en-GB"/>
        </w:rPr>
        <w:drawing>
          <wp:inline distT="0" distB="0" distL="0" distR="0" wp14:anchorId="4ED2A9C9" wp14:editId="02C8679A">
            <wp:extent cx="9525" cy="9525"/>
            <wp:effectExtent l="0" t="0" r="0" b="0"/>
            <wp:docPr id="2" name="Picture 2" descr="https://mandrillapp.com/track/open.php?u=14983743&amp;id=d060ddc816d54f2d8e75a19ebcbe1e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ndrillapp.com/track/open.php?u=14983743&amp;id=d060ddc816d54f2d8e75a19ebcbe1e9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AAF">
        <w:rPr>
          <w:rFonts w:eastAsia="Times New Roman" w:cs="Times New Roman"/>
          <w:color w:val="000000"/>
          <w:sz w:val="24"/>
          <w:szCs w:val="24"/>
          <w:lang w:eastAsia="en-GB"/>
        </w:rPr>
        <w:t xml:space="preserve">Email from Washington resident </w:t>
      </w:r>
      <w:r w:rsidR="00176B3F">
        <w:rPr>
          <w:rFonts w:eastAsia="Times New Roman" w:cs="Times New Roman"/>
          <w:color w:val="000000"/>
          <w:sz w:val="24"/>
          <w:szCs w:val="24"/>
          <w:lang w:eastAsia="en-GB"/>
        </w:rPr>
        <w:t>complaining of excessive speeding around the village.</w:t>
      </w:r>
    </w:p>
    <w:p w:rsidR="00176B3F" w:rsidRPr="00176B3F" w:rsidRDefault="00176B3F" w:rsidP="00176B3F">
      <w:pPr>
        <w:pStyle w:val="ListParagraph"/>
        <w:widowControl w:val="0"/>
        <w:spacing w:after="0" w:line="256" w:lineRule="auto"/>
        <w:rPr>
          <w:noProof/>
          <w:sz w:val="24"/>
          <w:szCs w:val="24"/>
          <w:lang w:eastAsia="en-GB"/>
        </w:rPr>
      </w:pPr>
      <w:r w:rsidRPr="00176B3F">
        <w:rPr>
          <w:b/>
          <w:noProof/>
          <w:sz w:val="24"/>
          <w:szCs w:val="24"/>
          <w:lang w:eastAsia="en-GB"/>
        </w:rPr>
        <w:t>RESOLVED</w:t>
      </w:r>
      <w:r>
        <w:rPr>
          <w:noProof/>
          <w:lang w:eastAsia="en-GB"/>
        </w:rPr>
        <w:t xml:space="preserve"> </w:t>
      </w:r>
      <w:r w:rsidRPr="00176B3F">
        <w:rPr>
          <w:noProof/>
          <w:sz w:val="24"/>
          <w:szCs w:val="24"/>
          <w:lang w:eastAsia="en-GB"/>
        </w:rPr>
        <w:t>to advise the correspondent that the most recent traffic survey funded by the Parish Council found no evidence to support a further reduction in the 30mph speed limit.</w:t>
      </w:r>
    </w:p>
    <w:p w:rsidR="003A4556" w:rsidRDefault="003A4556" w:rsidP="003A4556">
      <w:pPr>
        <w:widowControl w:val="0"/>
        <w:numPr>
          <w:ilvl w:val="0"/>
          <w:numId w:val="2"/>
        </w:numPr>
        <w:spacing w:after="0" w:line="256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176B3F">
        <w:rPr>
          <w:rFonts w:eastAsia="Times New Roman" w:cs="Times New Roman"/>
          <w:color w:val="000000"/>
          <w:sz w:val="24"/>
          <w:szCs w:val="24"/>
          <w:lang w:eastAsia="en-GB"/>
        </w:rPr>
        <w:t>Email from Apetito, hot meals on wheels WSCC</w:t>
      </w:r>
      <w:r w:rsidRPr="003A455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service requesting an opportunity to raise awareness of the service and to promote it on the Parish Council’s website.</w:t>
      </w:r>
    </w:p>
    <w:p w:rsidR="00176B3F" w:rsidRDefault="008908BE" w:rsidP="008908BE">
      <w:pPr>
        <w:widowControl w:val="0"/>
        <w:spacing w:after="0" w:line="256" w:lineRule="auto"/>
        <w:ind w:left="720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E61F96">
        <w:rPr>
          <w:rFonts w:eastAsia="Times New Roman" w:cs="Times New Roman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to </w:t>
      </w:r>
      <w:r w:rsidR="00E61F9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enquire if </w:t>
      </w:r>
      <w:r w:rsidR="00176B3F">
        <w:rPr>
          <w:rFonts w:eastAsia="Times New Roman" w:cs="Times New Roman"/>
          <w:color w:val="000000"/>
          <w:sz w:val="24"/>
          <w:szCs w:val="24"/>
          <w:lang w:eastAsia="en-GB"/>
        </w:rPr>
        <w:t xml:space="preserve">it is promotion of a </w:t>
      </w:r>
      <w:r w:rsidR="00E61F9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public </w:t>
      </w:r>
      <w:r w:rsidR="00176B3F">
        <w:rPr>
          <w:rFonts w:eastAsia="Times New Roman" w:cs="Times New Roman"/>
          <w:color w:val="000000"/>
          <w:sz w:val="24"/>
          <w:szCs w:val="24"/>
          <w:lang w:eastAsia="en-GB"/>
        </w:rPr>
        <w:t>service or private contractor.</w:t>
      </w:r>
    </w:p>
    <w:p w:rsidR="003A4556" w:rsidRDefault="003A4556" w:rsidP="003A4556">
      <w:pPr>
        <w:widowControl w:val="0"/>
        <w:numPr>
          <w:ilvl w:val="0"/>
          <w:numId w:val="2"/>
        </w:numPr>
        <w:spacing w:after="0" w:line="256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3A455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Email from WSCC about their crowd funding platform to help fund community projects. </w:t>
      </w:r>
    </w:p>
    <w:p w:rsidR="00E61F96" w:rsidRPr="00E61F96" w:rsidRDefault="00E61F96" w:rsidP="00E61F96">
      <w:pPr>
        <w:widowControl w:val="0"/>
        <w:spacing w:after="0" w:line="256" w:lineRule="auto"/>
        <w:ind w:left="720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RESOLVED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to </w:t>
      </w:r>
      <w:r w:rsidR="0088293D">
        <w:rPr>
          <w:rFonts w:eastAsia="Times New Roman" w:cs="Times New Roman"/>
          <w:color w:val="000000"/>
          <w:sz w:val="24"/>
          <w:szCs w:val="24"/>
          <w:lang w:eastAsia="en-GB"/>
        </w:rPr>
        <w:t>consider the item at the next appropriate meeting.</w:t>
      </w:r>
    </w:p>
    <w:p w:rsidR="003A4556" w:rsidRPr="003A4556" w:rsidRDefault="003A4556" w:rsidP="003A4556">
      <w:pPr>
        <w:widowControl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</w:p>
    <w:p w:rsidR="003A4556" w:rsidRDefault="003A4556" w:rsidP="003A4556">
      <w:pPr>
        <w:widowControl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3A4556">
        <w:rPr>
          <w:rFonts w:eastAsia="Times New Roman" w:cs="Times New Roman"/>
          <w:b/>
          <w:sz w:val="24"/>
          <w:szCs w:val="24"/>
          <w:u w:val="single"/>
          <w:lang w:eastAsia="en-GB"/>
        </w:rPr>
        <w:t>1</w:t>
      </w:r>
      <w:r w:rsidR="00744588">
        <w:rPr>
          <w:rFonts w:eastAsia="Times New Roman" w:cs="Times New Roman"/>
          <w:b/>
          <w:sz w:val="24"/>
          <w:szCs w:val="24"/>
          <w:u w:val="single"/>
          <w:lang w:eastAsia="en-GB"/>
        </w:rPr>
        <w:t>4.56</w:t>
      </w:r>
      <w:r w:rsidRPr="003A4556">
        <w:rPr>
          <w:rFonts w:eastAsia="Times New Roman" w:cs="Times New Roman"/>
          <w:b/>
          <w:sz w:val="24"/>
          <w:szCs w:val="24"/>
          <w:u w:val="single"/>
          <w:lang w:eastAsia="en-GB"/>
        </w:rPr>
        <w:t>. Clerk’s report</w:t>
      </w:r>
    </w:p>
    <w:p w:rsidR="00E40FF1" w:rsidRPr="003A4556" w:rsidRDefault="00E40FF1" w:rsidP="003A4556">
      <w:pPr>
        <w:widowControl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E40FF1">
        <w:rPr>
          <w:rFonts w:eastAsia="Times New Roman" w:cs="Times New Roman"/>
          <w:b/>
          <w:sz w:val="24"/>
          <w:szCs w:val="24"/>
          <w:lang w:eastAsia="en-GB"/>
        </w:rPr>
        <w:t xml:space="preserve">RESOLVED </w:t>
      </w:r>
      <w:r w:rsidRPr="00E40FF1">
        <w:rPr>
          <w:rFonts w:eastAsia="Times New Roman" w:cs="Times New Roman"/>
          <w:sz w:val="24"/>
          <w:szCs w:val="24"/>
          <w:lang w:eastAsia="en-GB"/>
        </w:rPr>
        <w:t xml:space="preserve">to </w:t>
      </w:r>
      <w:r w:rsidRPr="00E40FF1">
        <w:rPr>
          <w:rFonts w:eastAsia="Times New Roman" w:cs="Times New Roman"/>
          <w:b/>
          <w:sz w:val="24"/>
          <w:szCs w:val="24"/>
          <w:lang w:eastAsia="en-GB"/>
        </w:rPr>
        <w:t xml:space="preserve">NOTE </w:t>
      </w:r>
      <w:r w:rsidRPr="00E40FF1">
        <w:rPr>
          <w:rFonts w:eastAsia="Times New Roman" w:cs="Times New Roman"/>
          <w:sz w:val="24"/>
          <w:szCs w:val="24"/>
          <w:lang w:eastAsia="en-GB"/>
        </w:rPr>
        <w:t>the following</w:t>
      </w:r>
      <w:r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: </w:t>
      </w:r>
    </w:p>
    <w:p w:rsidR="003A4556" w:rsidRPr="003A4556" w:rsidRDefault="003A4556" w:rsidP="003A4556">
      <w:pPr>
        <w:widowControl w:val="0"/>
        <w:tabs>
          <w:tab w:val="left" w:pos="7709"/>
        </w:tabs>
        <w:spacing w:after="0" w:line="240" w:lineRule="auto"/>
        <w:contextualSpacing/>
        <w:rPr>
          <w:rFonts w:eastAsia="Times New Roman" w:cs="Times New Roman"/>
          <w:i/>
          <w:color w:val="000000"/>
          <w:sz w:val="24"/>
          <w:szCs w:val="24"/>
          <w:u w:val="single"/>
          <w:lang w:eastAsia="en-GB"/>
        </w:rPr>
      </w:pPr>
    </w:p>
    <w:p w:rsidR="003A4556" w:rsidRPr="003A4556" w:rsidRDefault="00744588" w:rsidP="003A4556">
      <w:pPr>
        <w:keepNext/>
        <w:widowControl w:val="0"/>
        <w:tabs>
          <w:tab w:val="left" w:pos="1740"/>
          <w:tab w:val="left" w:pos="7709"/>
        </w:tabs>
        <w:spacing w:after="0" w:line="240" w:lineRule="auto"/>
        <w:contextualSpacing/>
        <w:outlineLvl w:val="5"/>
        <w:rPr>
          <w:rFonts w:eastAsia="Times New Roman" w:cs="Times New Roman"/>
          <w:i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i/>
          <w:color w:val="000000"/>
          <w:sz w:val="24"/>
          <w:szCs w:val="24"/>
          <w:u w:val="single"/>
          <w:lang w:eastAsia="en-GB"/>
        </w:rPr>
        <w:lastRenderedPageBreak/>
        <w:t xml:space="preserve">14.56.1. </w:t>
      </w:r>
      <w:r w:rsidR="003A4556" w:rsidRPr="003A4556">
        <w:rPr>
          <w:rFonts w:eastAsia="Times New Roman" w:cs="Times New Roman"/>
          <w:i/>
          <w:color w:val="000000"/>
          <w:sz w:val="24"/>
          <w:szCs w:val="24"/>
          <w:u w:val="single"/>
          <w:lang w:eastAsia="en-GB"/>
        </w:rPr>
        <w:t xml:space="preserve">Freedom of Information/Data Protection Requests Received </w:t>
      </w:r>
    </w:p>
    <w:p w:rsidR="003A4556" w:rsidRPr="003A4556" w:rsidRDefault="003A4556" w:rsidP="003A4556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A4556">
        <w:rPr>
          <w:rFonts w:eastAsia="Times New Roman" w:cs="Times New Roman"/>
          <w:sz w:val="24"/>
          <w:szCs w:val="24"/>
          <w:lang w:eastAsia="en-GB"/>
        </w:rPr>
        <w:t>None received.</w:t>
      </w:r>
    </w:p>
    <w:p w:rsidR="003A4556" w:rsidRPr="003A4556" w:rsidRDefault="003A4556" w:rsidP="003A4556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3A4556" w:rsidRPr="003A4556" w:rsidRDefault="00744588" w:rsidP="003A4556">
      <w:pPr>
        <w:widowControl w:val="0"/>
        <w:spacing w:after="0" w:line="240" w:lineRule="auto"/>
        <w:rPr>
          <w:rFonts w:eastAsia="Times New Roman" w:cs="Times New Roman"/>
          <w:i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i/>
          <w:color w:val="000000"/>
          <w:sz w:val="24"/>
          <w:szCs w:val="24"/>
          <w:u w:val="single"/>
          <w:lang w:eastAsia="en-GB"/>
        </w:rPr>
        <w:t xml:space="preserve">14.56.2. </w:t>
      </w:r>
      <w:r w:rsidR="003A4556" w:rsidRPr="003A4556">
        <w:rPr>
          <w:rFonts w:eastAsia="Times New Roman" w:cs="Times New Roman"/>
          <w:i/>
          <w:color w:val="000000"/>
          <w:sz w:val="24"/>
          <w:szCs w:val="24"/>
          <w:u w:val="single"/>
          <w:lang w:eastAsia="en-GB"/>
        </w:rPr>
        <w:t>Compliments and Complaints</w:t>
      </w:r>
    </w:p>
    <w:p w:rsidR="003A4556" w:rsidRPr="003A4556" w:rsidRDefault="003A4556" w:rsidP="003A4556">
      <w:pPr>
        <w:widowControl w:val="0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3A4556">
        <w:rPr>
          <w:rFonts w:eastAsia="Times New Roman" w:cs="Times New Roman"/>
          <w:color w:val="000000"/>
          <w:sz w:val="24"/>
          <w:szCs w:val="24"/>
          <w:lang w:eastAsia="en-GB"/>
        </w:rPr>
        <w:t>None received</w:t>
      </w:r>
    </w:p>
    <w:p w:rsidR="003A4556" w:rsidRPr="003A4556" w:rsidRDefault="003A4556" w:rsidP="003A4556">
      <w:pPr>
        <w:keepNext/>
        <w:widowControl w:val="0"/>
        <w:spacing w:after="0" w:line="240" w:lineRule="auto"/>
        <w:outlineLvl w:val="2"/>
        <w:rPr>
          <w:rFonts w:eastAsia="Times New Roman" w:cs="Times New Roman"/>
          <w:i/>
          <w:color w:val="000000"/>
          <w:sz w:val="24"/>
          <w:szCs w:val="24"/>
          <w:u w:val="single"/>
          <w:lang w:eastAsia="en-GB"/>
        </w:rPr>
      </w:pPr>
    </w:p>
    <w:p w:rsidR="003A4556" w:rsidRPr="003A4556" w:rsidRDefault="00744588" w:rsidP="003A4556">
      <w:pPr>
        <w:keepNext/>
        <w:widowControl w:val="0"/>
        <w:spacing w:after="0" w:line="240" w:lineRule="auto"/>
        <w:outlineLvl w:val="2"/>
        <w:rPr>
          <w:rFonts w:eastAsia="Times New Roman" w:cs="Times New Roman"/>
          <w:i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i/>
          <w:color w:val="000000"/>
          <w:sz w:val="24"/>
          <w:szCs w:val="24"/>
          <w:u w:val="single"/>
          <w:lang w:eastAsia="en-GB"/>
        </w:rPr>
        <w:t xml:space="preserve">14.56.3. </w:t>
      </w:r>
      <w:r w:rsidR="003A4556" w:rsidRPr="003A4556">
        <w:rPr>
          <w:rFonts w:eastAsia="Times New Roman" w:cs="Times New Roman"/>
          <w:i/>
          <w:color w:val="000000"/>
          <w:sz w:val="24"/>
          <w:szCs w:val="24"/>
          <w:u w:val="single"/>
          <w:lang w:eastAsia="en-GB"/>
        </w:rPr>
        <w:t>Governance and Accountability</w:t>
      </w:r>
    </w:p>
    <w:p w:rsidR="00E40FF1" w:rsidRDefault="003A4556" w:rsidP="003A4556">
      <w:pPr>
        <w:keepNext/>
        <w:widowControl w:val="0"/>
        <w:spacing w:after="0" w:line="240" w:lineRule="auto"/>
        <w:outlineLvl w:val="2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3A4556">
        <w:rPr>
          <w:rFonts w:eastAsia="Times New Roman" w:cs="Times New Roman"/>
          <w:color w:val="000000"/>
          <w:sz w:val="24"/>
          <w:szCs w:val="24"/>
          <w:u w:val="single"/>
          <w:lang w:eastAsia="en-GB"/>
        </w:rPr>
        <w:t>GDPR update</w:t>
      </w:r>
      <w:r w:rsidRPr="003A455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- Impact Assessment - draft corrected by Satswana to be reviewed and </w:t>
      </w:r>
    </w:p>
    <w:p w:rsidR="003A4556" w:rsidRPr="003A4556" w:rsidRDefault="00E40FF1" w:rsidP="003A4556">
      <w:pPr>
        <w:keepNext/>
        <w:widowControl w:val="0"/>
        <w:spacing w:after="0" w:line="240" w:lineRule="auto"/>
        <w:outlineLvl w:val="2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r w:rsidR="003A4556" w:rsidRPr="003A455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dopted at the next FC meeting. </w:t>
      </w:r>
    </w:p>
    <w:p w:rsidR="003A4556" w:rsidRPr="003A4556" w:rsidRDefault="003A4556" w:rsidP="003A4556">
      <w:pPr>
        <w:keepNext/>
        <w:widowControl w:val="0"/>
        <w:spacing w:after="0" w:line="240" w:lineRule="auto"/>
        <w:outlineLvl w:val="2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3A4556" w:rsidRPr="003A4556" w:rsidRDefault="00744588" w:rsidP="003A4556">
      <w:pPr>
        <w:keepNext/>
        <w:widowControl w:val="0"/>
        <w:spacing w:after="0" w:line="240" w:lineRule="auto"/>
        <w:outlineLvl w:val="6"/>
        <w:rPr>
          <w:rFonts w:eastAsia="Times New Roman" w:cs="Times New Roman"/>
          <w:i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i/>
          <w:color w:val="000000"/>
          <w:sz w:val="24"/>
          <w:szCs w:val="24"/>
          <w:u w:val="single"/>
          <w:lang w:eastAsia="en-GB"/>
        </w:rPr>
        <w:t xml:space="preserve">14.56.4. </w:t>
      </w:r>
      <w:r w:rsidR="003A4556" w:rsidRPr="003A4556">
        <w:rPr>
          <w:rFonts w:eastAsia="Times New Roman" w:cs="Times New Roman"/>
          <w:i/>
          <w:color w:val="000000"/>
          <w:sz w:val="24"/>
          <w:szCs w:val="24"/>
          <w:u w:val="single"/>
          <w:lang w:eastAsia="en-GB"/>
        </w:rPr>
        <w:t>Training</w:t>
      </w:r>
    </w:p>
    <w:p w:rsidR="003A4556" w:rsidRPr="003A4556" w:rsidRDefault="003A4556" w:rsidP="003A4556">
      <w:pPr>
        <w:widowControl w:val="0"/>
        <w:spacing w:after="0" w:line="240" w:lineRule="auto"/>
        <w:rPr>
          <w:rFonts w:eastAsia="Times New Roman" w:cs="Times New Roman"/>
          <w:color w:val="4472C4" w:themeColor="accent5"/>
          <w:sz w:val="24"/>
          <w:szCs w:val="24"/>
          <w:lang w:eastAsia="en-GB"/>
        </w:rPr>
      </w:pPr>
      <w:r w:rsidRPr="003A4556">
        <w:rPr>
          <w:rFonts w:eastAsia="Times New Roman" w:cs="Times New Roman"/>
          <w:sz w:val="24"/>
          <w:szCs w:val="24"/>
          <w:lang w:eastAsia="en-GB"/>
        </w:rPr>
        <w:t>None to report</w:t>
      </w:r>
      <w:r w:rsidRPr="003A4556">
        <w:rPr>
          <w:rFonts w:eastAsia="Times New Roman" w:cs="Times New Roman"/>
          <w:color w:val="4472C4" w:themeColor="accent5"/>
          <w:sz w:val="24"/>
          <w:szCs w:val="24"/>
          <w:lang w:eastAsia="en-GB"/>
        </w:rPr>
        <w:t>.</w:t>
      </w:r>
    </w:p>
    <w:p w:rsidR="003A4556" w:rsidRPr="003A4556" w:rsidRDefault="003A4556" w:rsidP="003A4556">
      <w:pPr>
        <w:widowControl w:val="0"/>
        <w:spacing w:after="0" w:line="240" w:lineRule="auto"/>
        <w:rPr>
          <w:rFonts w:eastAsia="Times New Roman" w:cs="Times New Roman"/>
          <w:color w:val="4472C4" w:themeColor="accent5"/>
          <w:sz w:val="24"/>
          <w:szCs w:val="24"/>
          <w:lang w:eastAsia="en-GB"/>
        </w:rPr>
      </w:pPr>
    </w:p>
    <w:p w:rsidR="003A4556" w:rsidRDefault="003A4556" w:rsidP="003A4556">
      <w:pPr>
        <w:widowControl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744588">
        <w:rPr>
          <w:rFonts w:eastAsia="Times New Roman" w:cs="Times New Roman"/>
          <w:b/>
          <w:sz w:val="24"/>
          <w:szCs w:val="24"/>
          <w:u w:val="single"/>
          <w:lang w:eastAsia="en-GB"/>
        </w:rPr>
        <w:t>1</w:t>
      </w:r>
      <w:r w:rsidR="00744588" w:rsidRPr="00744588">
        <w:rPr>
          <w:rFonts w:eastAsia="Times New Roman" w:cs="Times New Roman"/>
          <w:b/>
          <w:sz w:val="24"/>
          <w:szCs w:val="24"/>
          <w:u w:val="single"/>
          <w:lang w:eastAsia="en-GB"/>
        </w:rPr>
        <w:t>4.57.</w:t>
      </w:r>
      <w:r w:rsidRPr="003A4556"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  <w:r w:rsidRPr="003A4556">
        <w:rPr>
          <w:rFonts w:eastAsia="Times New Roman" w:cs="Times New Roman"/>
          <w:b/>
          <w:sz w:val="24"/>
          <w:szCs w:val="24"/>
          <w:u w:val="single"/>
          <w:lang w:eastAsia="en-GB"/>
        </w:rPr>
        <w:t>To receive items for the next agenda</w:t>
      </w:r>
    </w:p>
    <w:p w:rsidR="0086010A" w:rsidRDefault="0086010A" w:rsidP="003A4556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86010A">
        <w:rPr>
          <w:rFonts w:eastAsia="Times New Roman" w:cs="Times New Roman"/>
          <w:b/>
          <w:sz w:val="24"/>
          <w:szCs w:val="24"/>
          <w:lang w:eastAsia="en-GB"/>
        </w:rPr>
        <w:t>RESOLVED</w:t>
      </w:r>
      <w:r>
        <w:rPr>
          <w:rFonts w:eastAsia="Times New Roman" w:cs="Times New Roman"/>
          <w:sz w:val="24"/>
          <w:szCs w:val="24"/>
          <w:lang w:eastAsia="en-GB"/>
        </w:rPr>
        <w:t xml:space="preserve"> to receive the following items for consideration:</w:t>
      </w:r>
    </w:p>
    <w:p w:rsidR="0086010A" w:rsidRPr="0086010A" w:rsidRDefault="0086010A" w:rsidP="0086010A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P</w:t>
      </w:r>
      <w:r w:rsidRPr="0086010A">
        <w:rPr>
          <w:rFonts w:eastAsia="Times New Roman" w:cs="Times New Roman"/>
          <w:sz w:val="24"/>
          <w:szCs w:val="24"/>
          <w:lang w:eastAsia="en-GB"/>
        </w:rPr>
        <w:t xml:space="preserve">rovision of hard copies of the </w:t>
      </w:r>
      <w:r>
        <w:rPr>
          <w:rFonts w:eastAsia="Times New Roman" w:cs="Times New Roman"/>
          <w:sz w:val="24"/>
          <w:szCs w:val="24"/>
          <w:lang w:eastAsia="en-GB"/>
        </w:rPr>
        <w:t xml:space="preserve">adopted </w:t>
      </w:r>
      <w:r w:rsidRPr="0086010A">
        <w:rPr>
          <w:rFonts w:eastAsia="Times New Roman" w:cs="Times New Roman"/>
          <w:sz w:val="24"/>
          <w:szCs w:val="24"/>
          <w:lang w:eastAsia="en-GB"/>
        </w:rPr>
        <w:t>Heath Common Design Statement</w:t>
      </w:r>
      <w:r>
        <w:rPr>
          <w:rFonts w:eastAsia="Times New Roman" w:cs="Times New Roman"/>
          <w:sz w:val="24"/>
          <w:szCs w:val="24"/>
          <w:lang w:eastAsia="en-GB"/>
        </w:rPr>
        <w:t xml:space="preserve"> eg</w:t>
      </w:r>
      <w:r w:rsidRPr="0086010A">
        <w:rPr>
          <w:rFonts w:eastAsia="Times New Roman" w:cs="Times New Roman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sz w:val="24"/>
          <w:szCs w:val="24"/>
          <w:lang w:eastAsia="en-GB"/>
        </w:rPr>
        <w:t>to local estate agents.</w:t>
      </w:r>
    </w:p>
    <w:p w:rsidR="003A4556" w:rsidRPr="003A4556" w:rsidRDefault="003A4556" w:rsidP="003A4556">
      <w:pPr>
        <w:widowControl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</w:p>
    <w:p w:rsidR="003A4556" w:rsidRPr="003A4556" w:rsidRDefault="003A4556" w:rsidP="003A4556">
      <w:pPr>
        <w:widowControl w:val="0"/>
        <w:tabs>
          <w:tab w:val="left" w:pos="7709"/>
        </w:tabs>
        <w:spacing w:after="0" w:line="240" w:lineRule="auto"/>
        <w:contextualSpacing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744588">
        <w:rPr>
          <w:rFonts w:eastAsia="Times New Roman" w:cs="Times New Roman"/>
          <w:b/>
          <w:sz w:val="24"/>
          <w:szCs w:val="24"/>
          <w:u w:val="single"/>
          <w:lang w:eastAsia="en-GB"/>
        </w:rPr>
        <w:t>14.</w:t>
      </w:r>
      <w:r w:rsidRPr="003A4556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 </w:t>
      </w:r>
      <w:r w:rsidR="00744588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58. </w:t>
      </w:r>
      <w:r w:rsidRPr="003A4556">
        <w:rPr>
          <w:rFonts w:eastAsia="Times New Roman" w:cs="Times New Roman"/>
          <w:b/>
          <w:sz w:val="24"/>
          <w:szCs w:val="24"/>
          <w:u w:val="single"/>
          <w:lang w:eastAsia="en-GB"/>
        </w:rPr>
        <w:t>To receive reports and recommendations from Committees and Working</w:t>
      </w:r>
    </w:p>
    <w:p w:rsidR="003A4556" w:rsidRPr="003A4556" w:rsidRDefault="003A4556" w:rsidP="003A4556">
      <w:pPr>
        <w:widowControl w:val="0"/>
        <w:spacing w:after="0" w:line="240" w:lineRule="auto"/>
        <w:contextualSpacing/>
        <w:rPr>
          <w:sz w:val="24"/>
          <w:szCs w:val="24"/>
        </w:rPr>
      </w:pPr>
      <w:r w:rsidRPr="003A4556">
        <w:rPr>
          <w:rFonts w:eastAsia="Times New Roman" w:cs="Times New Roman"/>
          <w:b/>
          <w:sz w:val="24"/>
          <w:szCs w:val="24"/>
          <w:u w:val="single"/>
          <w:lang w:eastAsia="en-GB"/>
        </w:rPr>
        <w:t>Parties</w:t>
      </w:r>
      <w:r w:rsidRPr="003A4556">
        <w:rPr>
          <w:rFonts w:eastAsia="Times New Roman" w:cs="Times New Roman"/>
          <w:b/>
          <w:sz w:val="24"/>
          <w:szCs w:val="24"/>
          <w:lang w:eastAsia="en-GB"/>
        </w:rPr>
        <w:t xml:space="preserve"> - </w:t>
      </w:r>
      <w:r w:rsidRPr="003A4556">
        <w:rPr>
          <w:sz w:val="24"/>
          <w:szCs w:val="24"/>
        </w:rPr>
        <w:t xml:space="preserve"> </w:t>
      </w:r>
    </w:p>
    <w:p w:rsidR="003A4556" w:rsidRPr="003A4556" w:rsidRDefault="003A4556" w:rsidP="003A4556">
      <w:pPr>
        <w:keepNext/>
        <w:widowControl w:val="0"/>
        <w:spacing w:after="0" w:line="240" w:lineRule="auto"/>
        <w:contextualSpacing/>
        <w:outlineLvl w:val="5"/>
        <w:rPr>
          <w:sz w:val="24"/>
          <w:szCs w:val="24"/>
        </w:rPr>
      </w:pPr>
      <w:r w:rsidRPr="003A4556">
        <w:rPr>
          <w:sz w:val="24"/>
          <w:szCs w:val="24"/>
        </w:rPr>
        <w:t>Draft minutes of the following meetings were circulated to Councillors:</w:t>
      </w:r>
    </w:p>
    <w:p w:rsidR="003A4556" w:rsidRPr="003A4556" w:rsidRDefault="003A4556" w:rsidP="003A4556">
      <w:pPr>
        <w:keepNext/>
        <w:widowControl w:val="0"/>
        <w:spacing w:after="0" w:line="240" w:lineRule="auto"/>
        <w:contextualSpacing/>
        <w:outlineLvl w:val="5"/>
        <w:rPr>
          <w:sz w:val="24"/>
          <w:szCs w:val="24"/>
        </w:rPr>
      </w:pPr>
    </w:p>
    <w:p w:rsidR="003A4556" w:rsidRPr="003A4556" w:rsidRDefault="00B149B1" w:rsidP="003A4556">
      <w:pPr>
        <w:keepNext/>
        <w:spacing w:after="0"/>
        <w:outlineLvl w:val="1"/>
        <w:rPr>
          <w:rFonts w:ascii="Calibri" w:hAnsi="Calibri"/>
          <w:b/>
          <w:i/>
          <w:sz w:val="24"/>
          <w:szCs w:val="24"/>
          <w:u w:val="single"/>
        </w:rPr>
      </w:pPr>
      <w:r>
        <w:rPr>
          <w:rFonts w:ascii="Calibri" w:hAnsi="Calibri"/>
          <w:b/>
          <w:i/>
          <w:sz w:val="24"/>
          <w:szCs w:val="24"/>
          <w:u w:val="single"/>
        </w:rPr>
        <w:t xml:space="preserve">14.58.1. </w:t>
      </w:r>
      <w:r w:rsidR="003A4556" w:rsidRPr="003A4556">
        <w:rPr>
          <w:rFonts w:ascii="Calibri" w:hAnsi="Calibri"/>
          <w:b/>
          <w:i/>
          <w:sz w:val="24"/>
          <w:szCs w:val="24"/>
          <w:u w:val="single"/>
        </w:rPr>
        <w:t>Open Spaces, Recreation and Allotments &amp; Footpaths Committee Meeting 16th July, 2018</w:t>
      </w:r>
    </w:p>
    <w:p w:rsidR="003A4556" w:rsidRPr="00E40FF1" w:rsidRDefault="00E40FF1" w:rsidP="003A4556">
      <w:pPr>
        <w:keepNext/>
        <w:spacing w:after="0"/>
        <w:outlineLvl w:val="5"/>
        <w:rPr>
          <w:rFonts w:ascii="Calibri" w:hAnsi="Calibri"/>
          <w:sz w:val="24"/>
          <w:szCs w:val="24"/>
        </w:rPr>
      </w:pPr>
      <w:r w:rsidRPr="00E40FF1">
        <w:rPr>
          <w:rFonts w:ascii="Calibri" w:hAnsi="Calibri"/>
          <w:b/>
          <w:sz w:val="24"/>
          <w:szCs w:val="24"/>
        </w:rPr>
        <w:t>RESOLVED</w:t>
      </w:r>
      <w:r w:rsidRPr="00E40FF1">
        <w:rPr>
          <w:rFonts w:ascii="Calibri" w:hAnsi="Calibri"/>
          <w:sz w:val="24"/>
          <w:szCs w:val="24"/>
        </w:rPr>
        <w:t xml:space="preserve"> to </w:t>
      </w:r>
      <w:r w:rsidRPr="00E40FF1">
        <w:rPr>
          <w:rFonts w:ascii="Calibri" w:hAnsi="Calibri"/>
          <w:b/>
          <w:sz w:val="24"/>
          <w:szCs w:val="24"/>
        </w:rPr>
        <w:t>NOTE</w:t>
      </w:r>
      <w:r w:rsidRPr="00E40FF1">
        <w:rPr>
          <w:rFonts w:ascii="Calibri" w:hAnsi="Calibri"/>
          <w:sz w:val="24"/>
          <w:szCs w:val="24"/>
        </w:rPr>
        <w:t xml:space="preserve"> </w:t>
      </w:r>
      <w:r w:rsidR="003A4556" w:rsidRPr="00E40FF1">
        <w:rPr>
          <w:rFonts w:ascii="Calibri" w:hAnsi="Calibri"/>
          <w:sz w:val="24"/>
          <w:szCs w:val="24"/>
        </w:rPr>
        <w:t xml:space="preserve">there were no recommendations. </w:t>
      </w:r>
    </w:p>
    <w:p w:rsidR="003A4556" w:rsidRPr="00E40FF1" w:rsidRDefault="003A4556" w:rsidP="003A4556">
      <w:pPr>
        <w:keepNext/>
        <w:spacing w:after="0"/>
        <w:outlineLvl w:val="5"/>
        <w:rPr>
          <w:rFonts w:ascii="Calibri" w:hAnsi="Calibri"/>
          <w:b/>
          <w:sz w:val="24"/>
          <w:szCs w:val="24"/>
          <w:u w:val="single"/>
        </w:rPr>
      </w:pPr>
    </w:p>
    <w:p w:rsidR="003A4556" w:rsidRPr="003A4556" w:rsidRDefault="00B149B1" w:rsidP="003A4556">
      <w:pPr>
        <w:keepNext/>
        <w:spacing w:after="0"/>
        <w:outlineLvl w:val="5"/>
        <w:rPr>
          <w:rFonts w:ascii="Calibri" w:hAnsi="Calibri"/>
          <w:b/>
          <w:i/>
          <w:sz w:val="24"/>
          <w:szCs w:val="24"/>
          <w:u w:val="single"/>
        </w:rPr>
      </w:pPr>
      <w:r>
        <w:rPr>
          <w:rFonts w:ascii="Calibri" w:hAnsi="Calibri"/>
          <w:b/>
          <w:i/>
          <w:sz w:val="24"/>
          <w:szCs w:val="24"/>
          <w:u w:val="single"/>
        </w:rPr>
        <w:t xml:space="preserve">14.58.2. </w:t>
      </w:r>
      <w:r w:rsidR="003A4556" w:rsidRPr="003A4556">
        <w:rPr>
          <w:rFonts w:ascii="Calibri" w:hAnsi="Calibri"/>
          <w:b/>
          <w:i/>
          <w:sz w:val="24"/>
          <w:szCs w:val="24"/>
          <w:u w:val="single"/>
        </w:rPr>
        <w:t>Planning &amp; Transport Committee Meeting 16th July 2018</w:t>
      </w:r>
    </w:p>
    <w:p w:rsidR="003A4556" w:rsidRPr="00E40FF1" w:rsidRDefault="00E40FF1" w:rsidP="003A4556">
      <w:pPr>
        <w:keepNext/>
        <w:spacing w:after="0"/>
        <w:outlineLvl w:val="5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RESOLVED </w:t>
      </w:r>
      <w:r>
        <w:rPr>
          <w:rFonts w:ascii="Calibri" w:hAnsi="Calibri"/>
          <w:sz w:val="24"/>
          <w:szCs w:val="24"/>
        </w:rPr>
        <w:t xml:space="preserve">to </w:t>
      </w:r>
      <w:r>
        <w:rPr>
          <w:rFonts w:ascii="Calibri" w:hAnsi="Calibri"/>
          <w:b/>
          <w:sz w:val="24"/>
          <w:szCs w:val="24"/>
        </w:rPr>
        <w:t>NOTE t</w:t>
      </w:r>
      <w:r w:rsidR="003A4556" w:rsidRPr="00E40FF1">
        <w:rPr>
          <w:rFonts w:ascii="Calibri" w:hAnsi="Calibri"/>
          <w:sz w:val="24"/>
          <w:szCs w:val="24"/>
        </w:rPr>
        <w:t xml:space="preserve">here were no recommendations. </w:t>
      </w:r>
    </w:p>
    <w:p w:rsidR="003A4556" w:rsidRPr="00E40FF1" w:rsidRDefault="003A4556" w:rsidP="003A4556">
      <w:pPr>
        <w:keepNext/>
        <w:spacing w:after="0"/>
        <w:outlineLvl w:val="5"/>
        <w:rPr>
          <w:rFonts w:ascii="Calibri" w:hAnsi="Calibri"/>
          <w:b/>
          <w:sz w:val="24"/>
          <w:szCs w:val="24"/>
          <w:u w:val="single"/>
        </w:rPr>
      </w:pPr>
    </w:p>
    <w:p w:rsidR="003A4556" w:rsidRPr="003A4556" w:rsidRDefault="003A4556" w:rsidP="003A4556">
      <w:pPr>
        <w:widowControl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3A4556">
        <w:rPr>
          <w:rFonts w:eastAsia="Times New Roman" w:cs="Times New Roman"/>
          <w:b/>
          <w:sz w:val="24"/>
          <w:szCs w:val="24"/>
          <w:u w:val="single"/>
          <w:lang w:eastAsia="en-GB"/>
        </w:rPr>
        <w:t>1</w:t>
      </w:r>
      <w:r w:rsidR="00B149B1">
        <w:rPr>
          <w:rFonts w:eastAsia="Times New Roman" w:cs="Times New Roman"/>
          <w:b/>
          <w:sz w:val="24"/>
          <w:szCs w:val="24"/>
          <w:u w:val="single"/>
          <w:lang w:eastAsia="en-GB"/>
        </w:rPr>
        <w:t>4.59</w:t>
      </w:r>
      <w:r w:rsidRPr="003A4556">
        <w:rPr>
          <w:rFonts w:eastAsia="Times New Roman" w:cs="Times New Roman"/>
          <w:b/>
          <w:sz w:val="24"/>
          <w:szCs w:val="24"/>
          <w:u w:val="single"/>
          <w:lang w:eastAsia="en-GB"/>
        </w:rPr>
        <w:t>. Date and Time of next Meetings</w:t>
      </w:r>
    </w:p>
    <w:p w:rsidR="003A4556" w:rsidRPr="003A4556" w:rsidRDefault="00E40FF1" w:rsidP="003A4556">
      <w:pPr>
        <w:widowControl w:val="0"/>
        <w:spacing w:after="0" w:line="25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RESOLVED </w:t>
      </w:r>
      <w:r>
        <w:rPr>
          <w:sz w:val="24"/>
          <w:szCs w:val="24"/>
        </w:rPr>
        <w:t xml:space="preserve">to </w:t>
      </w:r>
      <w:r>
        <w:rPr>
          <w:b/>
          <w:sz w:val="24"/>
          <w:szCs w:val="24"/>
        </w:rPr>
        <w:t xml:space="preserve">NOTE </w:t>
      </w:r>
      <w:r>
        <w:rPr>
          <w:sz w:val="24"/>
          <w:szCs w:val="24"/>
        </w:rPr>
        <w:t>the d</w:t>
      </w:r>
      <w:r w:rsidR="003A4556" w:rsidRPr="003A4556">
        <w:rPr>
          <w:sz w:val="24"/>
          <w:szCs w:val="24"/>
        </w:rPr>
        <w:t>ates of the next Council Meetings will be:</w:t>
      </w:r>
    </w:p>
    <w:p w:rsidR="003A4556" w:rsidRPr="003A4556" w:rsidRDefault="003A4556" w:rsidP="003A4556">
      <w:pPr>
        <w:widowControl w:val="0"/>
        <w:spacing w:after="0" w:line="256" w:lineRule="auto"/>
        <w:rPr>
          <w:rFonts w:eastAsia="Times New Roman" w:cs="Times New Roman"/>
          <w:sz w:val="24"/>
          <w:szCs w:val="24"/>
          <w:lang w:eastAsia="en-GB"/>
        </w:rPr>
      </w:pPr>
      <w:r w:rsidRPr="003A4556">
        <w:rPr>
          <w:rFonts w:eastAsia="Times New Roman" w:cs="Times New Roman"/>
          <w:sz w:val="24"/>
          <w:szCs w:val="24"/>
          <w:lang w:eastAsia="en-GB"/>
        </w:rPr>
        <w:t>Committees: 20th August at 7pm</w:t>
      </w:r>
    </w:p>
    <w:p w:rsidR="003A4556" w:rsidRDefault="003A4556" w:rsidP="003A4556">
      <w:pPr>
        <w:widowControl w:val="0"/>
        <w:spacing w:after="0" w:line="256" w:lineRule="auto"/>
        <w:rPr>
          <w:rFonts w:eastAsia="Times New Roman" w:cs="Times New Roman"/>
          <w:sz w:val="24"/>
          <w:szCs w:val="24"/>
          <w:lang w:eastAsia="en-GB"/>
        </w:rPr>
      </w:pPr>
      <w:r w:rsidRPr="003A4556">
        <w:rPr>
          <w:rFonts w:eastAsia="Times New Roman" w:cs="Times New Roman"/>
          <w:sz w:val="24"/>
          <w:szCs w:val="24"/>
          <w:lang w:eastAsia="en-GB"/>
        </w:rPr>
        <w:t>Washington Parish Council Meeting</w:t>
      </w:r>
      <w:r w:rsidRPr="003A4556"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  <w:r w:rsidRPr="003A4556">
        <w:rPr>
          <w:rFonts w:eastAsia="Times New Roman" w:cs="Times New Roman"/>
          <w:sz w:val="24"/>
          <w:szCs w:val="24"/>
          <w:lang w:eastAsia="en-GB"/>
        </w:rPr>
        <w:t>3rd September at 7.30pm</w:t>
      </w:r>
    </w:p>
    <w:p w:rsidR="00E2150C" w:rsidRDefault="00E2150C" w:rsidP="003A4556">
      <w:pPr>
        <w:widowControl w:val="0"/>
        <w:spacing w:after="0" w:line="256" w:lineRule="auto"/>
        <w:rPr>
          <w:rFonts w:eastAsia="Times New Roman" w:cs="Times New Roman"/>
          <w:sz w:val="24"/>
          <w:szCs w:val="24"/>
          <w:lang w:eastAsia="en-GB"/>
        </w:rPr>
      </w:pPr>
    </w:p>
    <w:p w:rsidR="003A4556" w:rsidRDefault="003A4556" w:rsidP="002E41EE">
      <w:pPr>
        <w:tabs>
          <w:tab w:val="left" w:pos="7709"/>
        </w:tabs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3A4556">
        <w:rPr>
          <w:rFonts w:eastAsia="Times New Roman" w:cs="Times New Roman"/>
          <w:b/>
          <w:sz w:val="24"/>
          <w:szCs w:val="24"/>
          <w:lang w:eastAsia="en-GB"/>
        </w:rPr>
        <w:t>The Meeting Closed at</w:t>
      </w:r>
      <w:r w:rsidRPr="003A4556">
        <w:rPr>
          <w:rFonts w:eastAsia="Times New Roman" w:cs="Times New Roman"/>
          <w:b/>
          <w:color w:val="00B0F0"/>
          <w:sz w:val="24"/>
          <w:szCs w:val="24"/>
          <w:lang w:eastAsia="en-GB"/>
        </w:rPr>
        <w:t xml:space="preserve"> </w:t>
      </w:r>
      <w:r w:rsidR="00E2150C" w:rsidRPr="00E2150C">
        <w:rPr>
          <w:rFonts w:eastAsia="Times New Roman" w:cs="Times New Roman"/>
          <w:b/>
          <w:sz w:val="24"/>
          <w:szCs w:val="24"/>
          <w:lang w:eastAsia="en-GB"/>
        </w:rPr>
        <w:t>21:15hrs</w:t>
      </w:r>
      <w:r w:rsidRPr="00E2150C">
        <w:rPr>
          <w:rFonts w:eastAsia="Times New Roman" w:cs="Times New Roman"/>
          <w:b/>
          <w:i/>
          <w:sz w:val="24"/>
          <w:szCs w:val="24"/>
          <w:lang w:eastAsia="en-GB"/>
        </w:rPr>
        <w:t xml:space="preserve"> </w:t>
      </w:r>
      <w:r w:rsidRPr="003A4556">
        <w:rPr>
          <w:rFonts w:eastAsia="Times New Roman" w:cs="Times New Roman"/>
          <w:b/>
          <w:sz w:val="24"/>
          <w:szCs w:val="24"/>
          <w:lang w:eastAsia="en-GB"/>
        </w:rPr>
        <w:t>hours</w:t>
      </w:r>
    </w:p>
    <w:p w:rsidR="00E2150C" w:rsidRDefault="00E2150C" w:rsidP="003A4556">
      <w:pPr>
        <w:widowControl w:val="0"/>
        <w:spacing w:after="0" w:line="256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:rsidR="00E2150C" w:rsidRPr="00E2150C" w:rsidRDefault="00E2150C"/>
    <w:sectPr w:rsidR="00E2150C" w:rsidRPr="00E2150C" w:rsidSect="002E41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158" w:rsidRDefault="002F5158" w:rsidP="009D29E2">
      <w:pPr>
        <w:spacing w:after="0" w:line="240" w:lineRule="auto"/>
      </w:pPr>
      <w:r>
        <w:separator/>
      </w:r>
    </w:p>
  </w:endnote>
  <w:endnote w:type="continuationSeparator" w:id="0">
    <w:p w:rsidR="002F5158" w:rsidRDefault="002F5158" w:rsidP="009D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88" w:rsidRDefault="00947A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006453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27BCC" w:rsidRDefault="00C27BC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F3E" w:rsidRPr="00A37F3E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                       Chairman’s initials………..</w:t>
        </w:r>
      </w:p>
    </w:sdtContent>
  </w:sdt>
  <w:p w:rsidR="00671A84" w:rsidRDefault="00671A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88" w:rsidRDefault="00947A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158" w:rsidRDefault="002F5158" w:rsidP="009D29E2">
      <w:pPr>
        <w:spacing w:after="0" w:line="240" w:lineRule="auto"/>
      </w:pPr>
      <w:r>
        <w:separator/>
      </w:r>
    </w:p>
  </w:footnote>
  <w:footnote w:type="continuationSeparator" w:id="0">
    <w:p w:rsidR="002F5158" w:rsidRDefault="002F5158" w:rsidP="009D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88" w:rsidRDefault="00947A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88" w:rsidRDefault="00947A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88" w:rsidRDefault="00947A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F4193"/>
    <w:multiLevelType w:val="hybridMultilevel"/>
    <w:tmpl w:val="DCA07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46267"/>
    <w:multiLevelType w:val="multilevel"/>
    <w:tmpl w:val="A320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830AD"/>
    <w:multiLevelType w:val="hybridMultilevel"/>
    <w:tmpl w:val="0322B078"/>
    <w:lvl w:ilvl="0" w:tplc="58808B5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D64B2"/>
    <w:multiLevelType w:val="multilevel"/>
    <w:tmpl w:val="74B6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1232A2"/>
    <w:multiLevelType w:val="hybridMultilevel"/>
    <w:tmpl w:val="8CDEB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707D1"/>
    <w:multiLevelType w:val="hybridMultilevel"/>
    <w:tmpl w:val="67F0EA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56"/>
    <w:rsid w:val="00001259"/>
    <w:rsid w:val="00001FD6"/>
    <w:rsid w:val="000057FD"/>
    <w:rsid w:val="000201A4"/>
    <w:rsid w:val="00024514"/>
    <w:rsid w:val="000649D4"/>
    <w:rsid w:val="00072BA3"/>
    <w:rsid w:val="000C0A19"/>
    <w:rsid w:val="000D5853"/>
    <w:rsid w:val="000E5C31"/>
    <w:rsid w:val="000F53F5"/>
    <w:rsid w:val="00102DC1"/>
    <w:rsid w:val="00105788"/>
    <w:rsid w:val="00112383"/>
    <w:rsid w:val="00160C3E"/>
    <w:rsid w:val="00166AAF"/>
    <w:rsid w:val="00176B3F"/>
    <w:rsid w:val="002059B9"/>
    <w:rsid w:val="002136B5"/>
    <w:rsid w:val="00243EB1"/>
    <w:rsid w:val="002566A2"/>
    <w:rsid w:val="00272ADF"/>
    <w:rsid w:val="00276DC2"/>
    <w:rsid w:val="00280B3A"/>
    <w:rsid w:val="002B3ED6"/>
    <w:rsid w:val="002D5035"/>
    <w:rsid w:val="002D572E"/>
    <w:rsid w:val="002E41EE"/>
    <w:rsid w:val="002F4074"/>
    <w:rsid w:val="002F4F33"/>
    <w:rsid w:val="002F5158"/>
    <w:rsid w:val="00341F97"/>
    <w:rsid w:val="00354890"/>
    <w:rsid w:val="003A4556"/>
    <w:rsid w:val="003B420C"/>
    <w:rsid w:val="003D5AD2"/>
    <w:rsid w:val="003D612F"/>
    <w:rsid w:val="003D7E70"/>
    <w:rsid w:val="00404221"/>
    <w:rsid w:val="00407DF5"/>
    <w:rsid w:val="00453DAF"/>
    <w:rsid w:val="0048359A"/>
    <w:rsid w:val="004A1C7E"/>
    <w:rsid w:val="004A377B"/>
    <w:rsid w:val="004A3B23"/>
    <w:rsid w:val="004D279D"/>
    <w:rsid w:val="004D3644"/>
    <w:rsid w:val="00501729"/>
    <w:rsid w:val="00507ED0"/>
    <w:rsid w:val="00521054"/>
    <w:rsid w:val="0053084F"/>
    <w:rsid w:val="0057056A"/>
    <w:rsid w:val="005A646A"/>
    <w:rsid w:val="005C441E"/>
    <w:rsid w:val="005C445D"/>
    <w:rsid w:val="005D27CD"/>
    <w:rsid w:val="005D540E"/>
    <w:rsid w:val="006223EA"/>
    <w:rsid w:val="00640FCA"/>
    <w:rsid w:val="006430C5"/>
    <w:rsid w:val="0065131C"/>
    <w:rsid w:val="00660F6A"/>
    <w:rsid w:val="00671A84"/>
    <w:rsid w:val="006B18CA"/>
    <w:rsid w:val="00744588"/>
    <w:rsid w:val="007720E6"/>
    <w:rsid w:val="007B0CAE"/>
    <w:rsid w:val="007C493E"/>
    <w:rsid w:val="007D0BF6"/>
    <w:rsid w:val="007F0375"/>
    <w:rsid w:val="008408C6"/>
    <w:rsid w:val="00857CB1"/>
    <w:rsid w:val="0086010A"/>
    <w:rsid w:val="00875539"/>
    <w:rsid w:val="0088293D"/>
    <w:rsid w:val="008908BE"/>
    <w:rsid w:val="008952BD"/>
    <w:rsid w:val="008D4D66"/>
    <w:rsid w:val="008F2FDD"/>
    <w:rsid w:val="00914300"/>
    <w:rsid w:val="00947A88"/>
    <w:rsid w:val="00956E24"/>
    <w:rsid w:val="00961368"/>
    <w:rsid w:val="009D29E2"/>
    <w:rsid w:val="00A13F73"/>
    <w:rsid w:val="00A32AB2"/>
    <w:rsid w:val="00A37F3E"/>
    <w:rsid w:val="00A82BB1"/>
    <w:rsid w:val="00AB1458"/>
    <w:rsid w:val="00AC1409"/>
    <w:rsid w:val="00AD7686"/>
    <w:rsid w:val="00AF3789"/>
    <w:rsid w:val="00B10477"/>
    <w:rsid w:val="00B149B1"/>
    <w:rsid w:val="00B25F0E"/>
    <w:rsid w:val="00B30DCC"/>
    <w:rsid w:val="00B4369B"/>
    <w:rsid w:val="00B61E9E"/>
    <w:rsid w:val="00B63D3D"/>
    <w:rsid w:val="00B85122"/>
    <w:rsid w:val="00B86F87"/>
    <w:rsid w:val="00BC1FC5"/>
    <w:rsid w:val="00BE6B24"/>
    <w:rsid w:val="00C27BCC"/>
    <w:rsid w:val="00C56A39"/>
    <w:rsid w:val="00C712CE"/>
    <w:rsid w:val="00CB3D0E"/>
    <w:rsid w:val="00CB5465"/>
    <w:rsid w:val="00CD5E10"/>
    <w:rsid w:val="00CE6944"/>
    <w:rsid w:val="00CF4EAE"/>
    <w:rsid w:val="00D26F51"/>
    <w:rsid w:val="00D33BA4"/>
    <w:rsid w:val="00D65642"/>
    <w:rsid w:val="00D662B1"/>
    <w:rsid w:val="00D80B84"/>
    <w:rsid w:val="00DE3138"/>
    <w:rsid w:val="00DE38A2"/>
    <w:rsid w:val="00E11014"/>
    <w:rsid w:val="00E2150C"/>
    <w:rsid w:val="00E224E3"/>
    <w:rsid w:val="00E23353"/>
    <w:rsid w:val="00E40FF1"/>
    <w:rsid w:val="00E47814"/>
    <w:rsid w:val="00E61F96"/>
    <w:rsid w:val="00E916D3"/>
    <w:rsid w:val="00E96DCE"/>
    <w:rsid w:val="00EC7D8B"/>
    <w:rsid w:val="00ED0A85"/>
    <w:rsid w:val="00EE3E0A"/>
    <w:rsid w:val="00EE71A8"/>
    <w:rsid w:val="00F007D7"/>
    <w:rsid w:val="00F137BE"/>
    <w:rsid w:val="00F476E0"/>
    <w:rsid w:val="00F66F27"/>
    <w:rsid w:val="00F75B77"/>
    <w:rsid w:val="00FC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2FDD5A-77AC-407F-B256-1EF6010A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556"/>
    <w:pPr>
      <w:keepNext/>
      <w:widowControl w:val="0"/>
      <w:spacing w:after="0" w:line="240" w:lineRule="auto"/>
      <w:outlineLvl w:val="0"/>
    </w:pPr>
    <w:rPr>
      <w:rFonts w:eastAsia="Times New Roman" w:cs="Times New Roman"/>
      <w:b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0CAE"/>
    <w:pPr>
      <w:keepNext/>
      <w:spacing w:after="0" w:line="240" w:lineRule="auto"/>
      <w:outlineLvl w:val="1"/>
    </w:pPr>
    <w:rPr>
      <w:b/>
      <w:i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08C6"/>
    <w:pPr>
      <w:keepNext/>
      <w:framePr w:hSpace="180" w:wrap="around" w:vAnchor="text" w:hAnchor="text" w:y="1"/>
      <w:widowControl w:val="0"/>
      <w:tabs>
        <w:tab w:val="left" w:pos="7709"/>
      </w:tabs>
      <w:spacing w:after="0" w:line="240" w:lineRule="auto"/>
      <w:contextualSpacing/>
      <w:suppressOverlap/>
      <w:outlineLvl w:val="2"/>
    </w:pPr>
    <w:rPr>
      <w:rFonts w:eastAsia="Times New Roman" w:cs="Times New Roman"/>
      <w:b/>
      <w:sz w:val="24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A4556"/>
    <w:rPr>
      <w:rFonts w:eastAsia="Times New Roman" w:cs="Times New Roman"/>
      <w:b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A455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3A4556"/>
    <w:rPr>
      <w:rFonts w:eastAsia="Times New Roman" w:cs="Times New Roman"/>
      <w:b/>
      <w:sz w:val="24"/>
      <w:szCs w:val="24"/>
      <w:u w:val="single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3A4556"/>
    <w:rPr>
      <w:rFonts w:eastAsia="Times New Roman" w:cs="Times New Roman"/>
      <w:b/>
      <w:sz w:val="24"/>
      <w:szCs w:val="24"/>
      <w:u w:val="single"/>
      <w:lang w:eastAsia="en-GB"/>
    </w:rPr>
  </w:style>
  <w:style w:type="paragraph" w:styleId="BodyText2">
    <w:name w:val="Body Text 2"/>
    <w:basedOn w:val="Normal"/>
    <w:link w:val="BodyText2Char"/>
    <w:uiPriority w:val="99"/>
    <w:unhideWhenUsed/>
    <w:rsid w:val="007C493E"/>
    <w:pPr>
      <w:framePr w:hSpace="180" w:wrap="around" w:vAnchor="text" w:hAnchor="text" w:y="1"/>
      <w:widowControl w:val="0"/>
      <w:tabs>
        <w:tab w:val="left" w:pos="7709"/>
      </w:tabs>
      <w:spacing w:after="0" w:line="240" w:lineRule="auto"/>
      <w:contextualSpacing/>
      <w:suppressOverlap/>
    </w:pPr>
    <w:rPr>
      <w:b/>
      <w:i/>
      <w:sz w:val="24"/>
      <w:szCs w:val="24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7C493E"/>
    <w:rPr>
      <w:b/>
      <w:i/>
      <w:sz w:val="24"/>
      <w:szCs w:val="24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404221"/>
    <w:pPr>
      <w:framePr w:hSpace="180" w:wrap="around" w:vAnchor="text" w:hAnchor="text" w:y="1"/>
      <w:widowControl w:val="0"/>
      <w:tabs>
        <w:tab w:val="left" w:pos="7709"/>
      </w:tabs>
      <w:spacing w:after="0" w:line="240" w:lineRule="auto"/>
      <w:contextualSpacing/>
      <w:suppressOverlap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404221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B0CAE"/>
    <w:rPr>
      <w:b/>
      <w:i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2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9E2"/>
  </w:style>
  <w:style w:type="paragraph" w:styleId="Footer">
    <w:name w:val="footer"/>
    <w:basedOn w:val="Normal"/>
    <w:link w:val="FooterChar"/>
    <w:uiPriority w:val="99"/>
    <w:unhideWhenUsed/>
    <w:rsid w:val="009D2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9E2"/>
  </w:style>
  <w:style w:type="paragraph" w:styleId="BalloonText">
    <w:name w:val="Balloon Text"/>
    <w:basedOn w:val="Normal"/>
    <w:link w:val="BalloonTextChar"/>
    <w:uiPriority w:val="99"/>
    <w:semiHidden/>
    <w:unhideWhenUsed/>
    <w:rsid w:val="00DE3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138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408C6"/>
    <w:rPr>
      <w:rFonts w:eastAsia="Times New Roman" w:cs="Times New Roman"/>
      <w:b/>
      <w:sz w:val="24"/>
      <w:szCs w:val="24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gi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public-access.horsham.gov.uk/public-access/enforcementDetails.do?keyVal=O6P35GIJ08I00&amp;activeTab=summar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ublic-access.horsham.gov.uk/public-access/enforcementDetails.do?keyVal=PC2FDCIJ02S00&amp;activeTab=summar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2316</Words>
  <Characters>13206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Savill</dc:creator>
  <cp:lastModifiedBy>Zoe Savill</cp:lastModifiedBy>
  <cp:revision>2</cp:revision>
  <cp:lastPrinted>2018-09-03T16:02:00Z</cp:lastPrinted>
  <dcterms:created xsi:type="dcterms:W3CDTF">2018-09-04T11:28:00Z</dcterms:created>
  <dcterms:modified xsi:type="dcterms:W3CDTF">2018-09-04T11:28:00Z</dcterms:modified>
</cp:coreProperties>
</file>